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147" w:rsidRDefault="00244147" w:rsidP="0024414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министерство образования Иркутской области</w:t>
      </w:r>
    </w:p>
    <w:p w:rsidR="00244147" w:rsidRDefault="00244147" w:rsidP="0023023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35D84" w:rsidRPr="007C58DB" w:rsidRDefault="00135D84" w:rsidP="0023023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C58DB">
        <w:rPr>
          <w:rFonts w:ascii="Times New Roman" w:hAnsi="Times New Roman" w:cs="Times New Roman"/>
          <w:sz w:val="28"/>
          <w:szCs w:val="28"/>
        </w:rPr>
        <w:t>Информация</w:t>
      </w:r>
    </w:p>
    <w:p w:rsidR="007C58DB" w:rsidRPr="007C58DB" w:rsidRDefault="00135D84" w:rsidP="0023023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C58DB">
        <w:rPr>
          <w:rFonts w:ascii="Times New Roman" w:hAnsi="Times New Roman" w:cs="Times New Roman"/>
          <w:sz w:val="28"/>
          <w:szCs w:val="28"/>
        </w:rPr>
        <w:t>о проведении областной недели по профилактике употребления алкоголя среди обучающихся образовательных организаций</w:t>
      </w:r>
    </w:p>
    <w:p w:rsidR="007C58DB" w:rsidRPr="007C58DB" w:rsidRDefault="00135D84" w:rsidP="0023023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C58DB">
        <w:rPr>
          <w:rFonts w:ascii="Times New Roman" w:hAnsi="Times New Roman" w:cs="Times New Roman"/>
          <w:sz w:val="28"/>
          <w:szCs w:val="28"/>
        </w:rPr>
        <w:t>«Будущее в моих руках»</w:t>
      </w:r>
      <w:bookmarkStart w:id="0" w:name="_GoBack"/>
      <w:bookmarkEnd w:id="0"/>
    </w:p>
    <w:p w:rsidR="007C58DB" w:rsidRDefault="007C58DB" w:rsidP="0023023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C58DB">
        <w:rPr>
          <w:rFonts w:ascii="Times New Roman" w:hAnsi="Times New Roman" w:cs="Times New Roman"/>
          <w:sz w:val="28"/>
          <w:szCs w:val="28"/>
        </w:rPr>
        <w:t>приуроченной к Всероссийскому дню трезвости и борьбы с алкоголизмом</w:t>
      </w:r>
    </w:p>
    <w:p w:rsidR="007C58DB" w:rsidRPr="007C58DB" w:rsidRDefault="007C58DB" w:rsidP="0023023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C58DB">
        <w:rPr>
          <w:rFonts w:ascii="Times New Roman" w:hAnsi="Times New Roman" w:cs="Times New Roman"/>
          <w:sz w:val="28"/>
          <w:szCs w:val="28"/>
        </w:rPr>
        <w:t xml:space="preserve"> (3 октября)</w:t>
      </w:r>
    </w:p>
    <w:p w:rsidR="007C58DB" w:rsidRPr="007C58DB" w:rsidRDefault="007C58DB" w:rsidP="0023023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35D84" w:rsidRPr="00E46014" w:rsidRDefault="00135D84" w:rsidP="0023023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казенным учреждением</w:t>
      </w:r>
      <w:r w:rsidRPr="00E46014">
        <w:rPr>
          <w:rFonts w:ascii="Times New Roman" w:hAnsi="Times New Roman" w:cs="Times New Roman"/>
          <w:sz w:val="28"/>
          <w:szCs w:val="28"/>
        </w:rPr>
        <w:t xml:space="preserve"> «Центр профилактики, реабилитации и коррекции» (далее ЦПРК) 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601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6</w:t>
      </w:r>
      <w:r w:rsidR="007C5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E4601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C58D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46014">
        <w:rPr>
          <w:rFonts w:ascii="Times New Roman" w:hAnsi="Times New Roman" w:cs="Times New Roman"/>
          <w:sz w:val="28"/>
          <w:szCs w:val="28"/>
        </w:rPr>
        <w:t xml:space="preserve"> организовано проведение областной недели </w:t>
      </w:r>
      <w:r w:rsidRPr="005B0600">
        <w:rPr>
          <w:rFonts w:ascii="Times New Roman" w:hAnsi="Times New Roman" w:cs="Times New Roman"/>
          <w:sz w:val="28"/>
          <w:szCs w:val="28"/>
        </w:rPr>
        <w:t>по профилактике употребления алкоголя среди обучающихся образовательных орг</w:t>
      </w:r>
      <w:r>
        <w:rPr>
          <w:rFonts w:ascii="Times New Roman" w:hAnsi="Times New Roman" w:cs="Times New Roman"/>
          <w:sz w:val="28"/>
          <w:szCs w:val="28"/>
        </w:rPr>
        <w:t xml:space="preserve">анизаций «Будущее в моих руках» </w:t>
      </w:r>
      <w:r w:rsidRPr="00E46014">
        <w:rPr>
          <w:rFonts w:ascii="Times New Roman" w:hAnsi="Times New Roman" w:cs="Times New Roman"/>
          <w:sz w:val="28"/>
          <w:szCs w:val="28"/>
        </w:rPr>
        <w:t>(далее Неделя).</w:t>
      </w:r>
    </w:p>
    <w:p w:rsidR="00135D84" w:rsidRPr="00E46014" w:rsidRDefault="00135D84" w:rsidP="0023023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14">
        <w:rPr>
          <w:rFonts w:ascii="Times New Roman" w:hAnsi="Times New Roman" w:cs="Times New Roman"/>
          <w:sz w:val="28"/>
          <w:szCs w:val="28"/>
        </w:rPr>
        <w:t>В Неделе приняли участие обучающиеся 5-11 классов, студенты системы профобразования региона, воспитанники учреждений специального образования, дети группы риска, представители родительской общественности, педагогические коллективы</w:t>
      </w:r>
      <w:r>
        <w:rPr>
          <w:rFonts w:ascii="Times New Roman" w:hAnsi="Times New Roman" w:cs="Times New Roman"/>
          <w:sz w:val="28"/>
          <w:szCs w:val="28"/>
        </w:rPr>
        <w:t xml:space="preserve"> и социальные партнеры </w:t>
      </w:r>
      <w:r w:rsidRPr="00E46014">
        <w:rPr>
          <w:rFonts w:ascii="Times New Roman" w:hAnsi="Times New Roman" w:cs="Times New Roman"/>
          <w:sz w:val="28"/>
          <w:szCs w:val="28"/>
        </w:rPr>
        <w:t>образовательных организаций области.</w:t>
      </w:r>
    </w:p>
    <w:p w:rsidR="00135D84" w:rsidRPr="00E46014" w:rsidRDefault="00135D84" w:rsidP="0023023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14">
        <w:rPr>
          <w:rFonts w:ascii="Times New Roman" w:hAnsi="Times New Roman" w:cs="Times New Roman"/>
          <w:sz w:val="28"/>
          <w:szCs w:val="28"/>
        </w:rPr>
        <w:t>Цели, задачи, методические рекомендации, условия предложены ЦПРК в форме Положения по проведению областной Недели «</w:t>
      </w:r>
      <w:r>
        <w:rPr>
          <w:rFonts w:ascii="Times New Roman" w:hAnsi="Times New Roman"/>
          <w:sz w:val="28"/>
          <w:szCs w:val="28"/>
        </w:rPr>
        <w:t>Будущее в моих руках</w:t>
      </w:r>
      <w:r w:rsidRPr="00E46014">
        <w:rPr>
          <w:rFonts w:ascii="Times New Roman" w:hAnsi="Times New Roman" w:cs="Times New Roman"/>
          <w:sz w:val="28"/>
          <w:szCs w:val="28"/>
        </w:rPr>
        <w:t>».</w:t>
      </w:r>
    </w:p>
    <w:p w:rsidR="00E46014" w:rsidRPr="00F72E79" w:rsidRDefault="00E46014" w:rsidP="0023023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E79">
        <w:rPr>
          <w:rFonts w:ascii="Times New Roman" w:hAnsi="Times New Roman" w:cs="Times New Roman"/>
          <w:sz w:val="28"/>
          <w:szCs w:val="28"/>
        </w:rPr>
        <w:t xml:space="preserve">В установленный срок получены отчеты от </w:t>
      </w:r>
      <w:r w:rsidR="00135D84">
        <w:rPr>
          <w:rFonts w:ascii="Times New Roman" w:hAnsi="Times New Roman" w:cs="Times New Roman"/>
          <w:sz w:val="28"/>
          <w:szCs w:val="28"/>
        </w:rPr>
        <w:t>3</w:t>
      </w:r>
      <w:r w:rsidR="0050609A">
        <w:rPr>
          <w:rFonts w:ascii="Times New Roman" w:hAnsi="Times New Roman" w:cs="Times New Roman"/>
          <w:sz w:val="28"/>
          <w:szCs w:val="28"/>
        </w:rPr>
        <w:t>3</w:t>
      </w:r>
      <w:r w:rsidR="00A453ED" w:rsidRPr="00F72E79">
        <w:rPr>
          <w:rFonts w:ascii="Times New Roman" w:hAnsi="Times New Roman" w:cs="Times New Roman"/>
          <w:sz w:val="28"/>
          <w:szCs w:val="28"/>
        </w:rPr>
        <w:t>-</w:t>
      </w:r>
      <w:r w:rsidR="00135D84">
        <w:rPr>
          <w:rFonts w:ascii="Times New Roman" w:hAnsi="Times New Roman" w:cs="Times New Roman"/>
          <w:sz w:val="28"/>
          <w:szCs w:val="28"/>
        </w:rPr>
        <w:t>х</w:t>
      </w:r>
      <w:r w:rsidRPr="00F72E79">
        <w:rPr>
          <w:rFonts w:ascii="Times New Roman" w:hAnsi="Times New Roman" w:cs="Times New Roman"/>
          <w:sz w:val="28"/>
          <w:szCs w:val="28"/>
        </w:rPr>
        <w:t xml:space="preserve"> (</w:t>
      </w:r>
      <w:r w:rsidR="00135D84">
        <w:rPr>
          <w:rFonts w:ascii="Times New Roman" w:hAnsi="Times New Roman" w:cs="Times New Roman"/>
          <w:sz w:val="28"/>
          <w:szCs w:val="28"/>
        </w:rPr>
        <w:t>7</w:t>
      </w:r>
      <w:r w:rsidR="007C58DB">
        <w:rPr>
          <w:rFonts w:ascii="Times New Roman" w:hAnsi="Times New Roman" w:cs="Times New Roman"/>
          <w:sz w:val="28"/>
          <w:szCs w:val="28"/>
        </w:rPr>
        <w:t>6</w:t>
      </w:r>
      <w:r w:rsidRPr="00F72E79">
        <w:rPr>
          <w:rFonts w:ascii="Times New Roman" w:hAnsi="Times New Roman" w:cs="Times New Roman"/>
          <w:sz w:val="28"/>
          <w:szCs w:val="28"/>
        </w:rPr>
        <w:t xml:space="preserve">%) муниципальных управлений образованием. В </w:t>
      </w:r>
      <w:r w:rsidR="00DE590A">
        <w:rPr>
          <w:rFonts w:ascii="Times New Roman" w:hAnsi="Times New Roman" w:cs="Times New Roman"/>
          <w:sz w:val="28"/>
          <w:szCs w:val="28"/>
        </w:rPr>
        <w:t>605</w:t>
      </w:r>
      <w:r w:rsidRPr="00F72E7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35D84">
        <w:rPr>
          <w:rFonts w:ascii="Times New Roman" w:hAnsi="Times New Roman" w:cs="Times New Roman"/>
          <w:sz w:val="28"/>
          <w:szCs w:val="28"/>
        </w:rPr>
        <w:t>ой</w:t>
      </w:r>
      <w:r w:rsidRPr="00F72E79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135D84">
        <w:rPr>
          <w:rFonts w:ascii="Times New Roman" w:hAnsi="Times New Roman" w:cs="Times New Roman"/>
          <w:sz w:val="28"/>
          <w:szCs w:val="28"/>
        </w:rPr>
        <w:t>ой</w:t>
      </w:r>
      <w:r w:rsidRPr="00F72E7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35D84">
        <w:rPr>
          <w:rFonts w:ascii="Times New Roman" w:hAnsi="Times New Roman" w:cs="Times New Roman"/>
          <w:sz w:val="28"/>
          <w:szCs w:val="28"/>
        </w:rPr>
        <w:t>и</w:t>
      </w:r>
      <w:r w:rsidRPr="00F72E79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DE590A">
        <w:rPr>
          <w:rFonts w:ascii="Times New Roman" w:hAnsi="Times New Roman" w:cs="Times New Roman"/>
          <w:sz w:val="28"/>
          <w:szCs w:val="28"/>
        </w:rPr>
        <w:t>6290</w:t>
      </w:r>
      <w:r w:rsidRPr="00F72E79">
        <w:rPr>
          <w:rFonts w:ascii="Times New Roman" w:hAnsi="Times New Roman" w:cs="Times New Roman"/>
          <w:sz w:val="28"/>
          <w:szCs w:val="28"/>
        </w:rPr>
        <w:t xml:space="preserve"> мероприятий, в которых приняло участие </w:t>
      </w:r>
      <w:r w:rsidR="00135D84">
        <w:rPr>
          <w:rFonts w:ascii="Times New Roman" w:hAnsi="Times New Roman" w:cs="Times New Roman"/>
          <w:sz w:val="28"/>
          <w:szCs w:val="28"/>
        </w:rPr>
        <w:t>1</w:t>
      </w:r>
      <w:r w:rsidR="00DE590A">
        <w:rPr>
          <w:rFonts w:ascii="Times New Roman" w:hAnsi="Times New Roman" w:cs="Times New Roman"/>
          <w:sz w:val="28"/>
          <w:szCs w:val="28"/>
        </w:rPr>
        <w:t xml:space="preserve">95454 </w:t>
      </w:r>
      <w:r w:rsidR="00135D84">
        <w:rPr>
          <w:rFonts w:ascii="Times New Roman" w:hAnsi="Times New Roman" w:cs="Times New Roman"/>
          <w:sz w:val="28"/>
          <w:szCs w:val="28"/>
        </w:rPr>
        <w:t>человек, из них: обучающихся – 1</w:t>
      </w:r>
      <w:r w:rsidR="00DE590A">
        <w:rPr>
          <w:rFonts w:ascii="Times New Roman" w:hAnsi="Times New Roman" w:cs="Times New Roman"/>
          <w:sz w:val="28"/>
          <w:szCs w:val="28"/>
        </w:rPr>
        <w:t>41659</w:t>
      </w:r>
      <w:r w:rsidR="00FD5F7A" w:rsidRPr="00F72E79">
        <w:rPr>
          <w:rFonts w:ascii="Times New Roman" w:hAnsi="Times New Roman" w:cs="Times New Roman"/>
          <w:sz w:val="28"/>
          <w:szCs w:val="28"/>
        </w:rPr>
        <w:t xml:space="preserve">, родителей – </w:t>
      </w:r>
      <w:r w:rsidR="00DE590A">
        <w:rPr>
          <w:rFonts w:ascii="Times New Roman" w:hAnsi="Times New Roman" w:cs="Times New Roman"/>
          <w:sz w:val="28"/>
          <w:szCs w:val="28"/>
        </w:rPr>
        <w:t>31189</w:t>
      </w:r>
      <w:r w:rsidR="00FD5F7A" w:rsidRPr="00F72E79">
        <w:rPr>
          <w:rFonts w:ascii="Times New Roman" w:hAnsi="Times New Roman" w:cs="Times New Roman"/>
          <w:sz w:val="28"/>
          <w:szCs w:val="28"/>
        </w:rPr>
        <w:t xml:space="preserve">, педагогов – </w:t>
      </w:r>
      <w:r w:rsidR="00DE590A">
        <w:rPr>
          <w:rFonts w:ascii="Times New Roman" w:hAnsi="Times New Roman" w:cs="Times New Roman"/>
          <w:sz w:val="28"/>
          <w:szCs w:val="28"/>
        </w:rPr>
        <w:t>22377</w:t>
      </w:r>
      <w:r w:rsidR="00FD5F7A" w:rsidRPr="00F72E79">
        <w:rPr>
          <w:rFonts w:ascii="Times New Roman" w:hAnsi="Times New Roman" w:cs="Times New Roman"/>
          <w:sz w:val="28"/>
          <w:szCs w:val="28"/>
        </w:rPr>
        <w:t xml:space="preserve">, социальных партнеров – </w:t>
      </w:r>
      <w:r w:rsidR="00DE590A">
        <w:rPr>
          <w:rFonts w:ascii="Times New Roman" w:hAnsi="Times New Roman" w:cs="Times New Roman"/>
          <w:sz w:val="28"/>
          <w:szCs w:val="28"/>
        </w:rPr>
        <w:t>229</w:t>
      </w:r>
      <w:r w:rsidRPr="00F72E79">
        <w:rPr>
          <w:rFonts w:ascii="Times New Roman" w:hAnsi="Times New Roman" w:cs="Times New Roman"/>
          <w:sz w:val="28"/>
          <w:szCs w:val="28"/>
        </w:rPr>
        <w:t>.</w:t>
      </w:r>
    </w:p>
    <w:p w:rsidR="00FD5F7A" w:rsidRPr="00F72E79" w:rsidRDefault="00E46014" w:rsidP="0023023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E79">
        <w:rPr>
          <w:rFonts w:ascii="Times New Roman" w:hAnsi="Times New Roman" w:cs="Times New Roman"/>
          <w:sz w:val="28"/>
          <w:szCs w:val="28"/>
        </w:rPr>
        <w:t xml:space="preserve">Вместе с тем, отсутствует информация о проведенных мероприятиях в рамках Недели </w:t>
      </w:r>
      <w:r w:rsidR="007C58DB">
        <w:rPr>
          <w:rFonts w:ascii="Times New Roman" w:hAnsi="Times New Roman" w:cs="Times New Roman"/>
          <w:sz w:val="28"/>
          <w:szCs w:val="28"/>
        </w:rPr>
        <w:t>от</w:t>
      </w:r>
      <w:r w:rsidRPr="00F72E79">
        <w:rPr>
          <w:rFonts w:ascii="Times New Roman" w:hAnsi="Times New Roman" w:cs="Times New Roman"/>
          <w:sz w:val="28"/>
          <w:szCs w:val="28"/>
        </w:rPr>
        <w:t xml:space="preserve"> </w:t>
      </w:r>
      <w:r w:rsidR="00DE590A">
        <w:rPr>
          <w:rFonts w:ascii="Times New Roman" w:hAnsi="Times New Roman" w:cs="Times New Roman"/>
          <w:sz w:val="28"/>
          <w:szCs w:val="28"/>
        </w:rPr>
        <w:t>9</w:t>
      </w:r>
      <w:r w:rsidRPr="00F72E79">
        <w:rPr>
          <w:rFonts w:ascii="Times New Roman" w:hAnsi="Times New Roman" w:cs="Times New Roman"/>
          <w:sz w:val="28"/>
          <w:szCs w:val="28"/>
        </w:rPr>
        <w:t xml:space="preserve"> муниципалитетов:</w:t>
      </w:r>
      <w:r w:rsidR="0050609A">
        <w:rPr>
          <w:rFonts w:ascii="Times New Roman" w:hAnsi="Times New Roman" w:cs="Times New Roman"/>
          <w:sz w:val="28"/>
          <w:szCs w:val="28"/>
        </w:rPr>
        <w:t xml:space="preserve"> </w:t>
      </w:r>
      <w:r w:rsidR="00135D84" w:rsidRPr="00135D84">
        <w:rPr>
          <w:rFonts w:ascii="Times New Roman" w:hAnsi="Times New Roman" w:cs="Times New Roman"/>
          <w:sz w:val="28"/>
          <w:szCs w:val="28"/>
        </w:rPr>
        <w:t>Балаганский район</w:t>
      </w:r>
      <w:r w:rsidR="00135D84">
        <w:rPr>
          <w:rFonts w:ascii="Times New Roman" w:hAnsi="Times New Roman" w:cs="Times New Roman"/>
          <w:sz w:val="28"/>
          <w:szCs w:val="28"/>
        </w:rPr>
        <w:t xml:space="preserve">, </w:t>
      </w:r>
      <w:r w:rsidR="00135D84" w:rsidRPr="00135D84">
        <w:rPr>
          <w:rFonts w:ascii="Times New Roman" w:hAnsi="Times New Roman" w:cs="Times New Roman"/>
          <w:sz w:val="28"/>
          <w:szCs w:val="28"/>
        </w:rPr>
        <w:t>Зиминский район</w:t>
      </w:r>
      <w:r w:rsidR="00515AD8">
        <w:rPr>
          <w:rFonts w:ascii="Times New Roman" w:hAnsi="Times New Roman" w:cs="Times New Roman"/>
          <w:sz w:val="28"/>
          <w:szCs w:val="28"/>
        </w:rPr>
        <w:t xml:space="preserve">, </w:t>
      </w:r>
      <w:r w:rsidR="00135D84" w:rsidRPr="00135D84">
        <w:rPr>
          <w:rFonts w:ascii="Times New Roman" w:hAnsi="Times New Roman" w:cs="Times New Roman"/>
          <w:sz w:val="28"/>
          <w:szCs w:val="28"/>
        </w:rPr>
        <w:t>Казачинско-Ленский район</w:t>
      </w:r>
      <w:r w:rsidR="00515AD8">
        <w:rPr>
          <w:rFonts w:ascii="Times New Roman" w:hAnsi="Times New Roman" w:cs="Times New Roman"/>
          <w:sz w:val="28"/>
          <w:szCs w:val="28"/>
        </w:rPr>
        <w:t>,</w:t>
      </w:r>
      <w:r w:rsidR="007C58DB">
        <w:rPr>
          <w:rFonts w:ascii="Times New Roman" w:hAnsi="Times New Roman" w:cs="Times New Roman"/>
          <w:sz w:val="28"/>
          <w:szCs w:val="28"/>
        </w:rPr>
        <w:t xml:space="preserve"> </w:t>
      </w:r>
      <w:r w:rsidR="00135D84" w:rsidRPr="00135D84">
        <w:rPr>
          <w:rFonts w:ascii="Times New Roman" w:hAnsi="Times New Roman" w:cs="Times New Roman"/>
          <w:sz w:val="28"/>
          <w:szCs w:val="28"/>
        </w:rPr>
        <w:t>Куйтунский район</w:t>
      </w:r>
      <w:r w:rsidR="00515AD8">
        <w:rPr>
          <w:rFonts w:ascii="Times New Roman" w:hAnsi="Times New Roman" w:cs="Times New Roman"/>
          <w:sz w:val="28"/>
          <w:szCs w:val="28"/>
        </w:rPr>
        <w:t>,</w:t>
      </w:r>
      <w:r w:rsidR="007C58DB">
        <w:rPr>
          <w:rFonts w:ascii="Times New Roman" w:hAnsi="Times New Roman" w:cs="Times New Roman"/>
          <w:sz w:val="28"/>
          <w:szCs w:val="28"/>
        </w:rPr>
        <w:t xml:space="preserve"> </w:t>
      </w:r>
      <w:r w:rsidR="00135D84" w:rsidRPr="00135D84">
        <w:rPr>
          <w:rFonts w:ascii="Times New Roman" w:hAnsi="Times New Roman" w:cs="Times New Roman"/>
          <w:sz w:val="28"/>
          <w:szCs w:val="28"/>
        </w:rPr>
        <w:t>Ольхонский район</w:t>
      </w:r>
      <w:r w:rsidR="00515AD8">
        <w:rPr>
          <w:rFonts w:ascii="Times New Roman" w:hAnsi="Times New Roman" w:cs="Times New Roman"/>
          <w:sz w:val="28"/>
          <w:szCs w:val="28"/>
        </w:rPr>
        <w:t>,</w:t>
      </w:r>
      <w:r w:rsidR="007C58DB">
        <w:rPr>
          <w:rFonts w:ascii="Times New Roman" w:hAnsi="Times New Roman" w:cs="Times New Roman"/>
          <w:sz w:val="28"/>
          <w:szCs w:val="28"/>
        </w:rPr>
        <w:t xml:space="preserve"> </w:t>
      </w:r>
      <w:r w:rsidR="00135D84" w:rsidRPr="00DE590A">
        <w:rPr>
          <w:rFonts w:ascii="Times New Roman" w:hAnsi="Times New Roman" w:cs="Times New Roman"/>
          <w:sz w:val="28"/>
          <w:szCs w:val="28"/>
        </w:rPr>
        <w:t>Слюдянский район</w:t>
      </w:r>
      <w:r w:rsidR="00515AD8" w:rsidRPr="00DE590A">
        <w:rPr>
          <w:rFonts w:ascii="Times New Roman" w:hAnsi="Times New Roman" w:cs="Times New Roman"/>
          <w:sz w:val="28"/>
          <w:szCs w:val="28"/>
        </w:rPr>
        <w:t>,</w:t>
      </w:r>
      <w:r w:rsidR="007C58DB">
        <w:rPr>
          <w:rFonts w:ascii="Times New Roman" w:hAnsi="Times New Roman" w:cs="Times New Roman"/>
          <w:sz w:val="28"/>
          <w:szCs w:val="28"/>
        </w:rPr>
        <w:t xml:space="preserve"> </w:t>
      </w:r>
      <w:r w:rsidR="00135D84" w:rsidRPr="00135D84">
        <w:rPr>
          <w:rFonts w:ascii="Times New Roman" w:hAnsi="Times New Roman" w:cs="Times New Roman"/>
          <w:sz w:val="28"/>
          <w:szCs w:val="28"/>
        </w:rPr>
        <w:t>г.Тулун</w:t>
      </w:r>
      <w:r w:rsidR="00515AD8">
        <w:rPr>
          <w:rFonts w:ascii="Times New Roman" w:hAnsi="Times New Roman" w:cs="Times New Roman"/>
          <w:sz w:val="28"/>
          <w:szCs w:val="28"/>
        </w:rPr>
        <w:t>,</w:t>
      </w:r>
      <w:r w:rsidR="0050609A">
        <w:rPr>
          <w:rFonts w:ascii="Times New Roman" w:hAnsi="Times New Roman" w:cs="Times New Roman"/>
          <w:sz w:val="28"/>
          <w:szCs w:val="28"/>
        </w:rPr>
        <w:t xml:space="preserve"> </w:t>
      </w:r>
      <w:r w:rsidR="00135D84" w:rsidRPr="00135D84">
        <w:rPr>
          <w:rFonts w:ascii="Times New Roman" w:hAnsi="Times New Roman" w:cs="Times New Roman"/>
          <w:sz w:val="28"/>
          <w:szCs w:val="28"/>
        </w:rPr>
        <w:t>Усольский район</w:t>
      </w:r>
      <w:r w:rsidR="00515AD8">
        <w:t xml:space="preserve">, </w:t>
      </w:r>
      <w:r w:rsidR="00135D84" w:rsidRPr="00135D84">
        <w:rPr>
          <w:rFonts w:ascii="Times New Roman" w:hAnsi="Times New Roman" w:cs="Times New Roman"/>
          <w:sz w:val="28"/>
          <w:szCs w:val="28"/>
        </w:rPr>
        <w:t>Черемховский район</w:t>
      </w:r>
      <w:r w:rsidR="00F54081" w:rsidRPr="00F72E79">
        <w:rPr>
          <w:rFonts w:ascii="Times New Roman" w:hAnsi="Times New Roman" w:cs="Times New Roman"/>
          <w:sz w:val="28"/>
          <w:szCs w:val="28"/>
        </w:rPr>
        <w:t>.</w:t>
      </w:r>
    </w:p>
    <w:p w:rsidR="006B63CE" w:rsidRPr="00F72E79" w:rsidRDefault="00E46014" w:rsidP="0023023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E79">
        <w:rPr>
          <w:rFonts w:ascii="Times New Roman" w:hAnsi="Times New Roman" w:cs="Times New Roman"/>
          <w:sz w:val="28"/>
          <w:szCs w:val="28"/>
        </w:rPr>
        <w:t>В Неделе так же приняли участие государственные образовательные организации. Отчеты предоставили:</w:t>
      </w:r>
    </w:p>
    <w:p w:rsidR="00FF7485" w:rsidRPr="00F72E79" w:rsidRDefault="00515AD8" w:rsidP="0023023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46014" w:rsidRPr="00F72E79">
        <w:rPr>
          <w:rFonts w:ascii="Times New Roman" w:hAnsi="Times New Roman" w:cs="Times New Roman"/>
          <w:sz w:val="28"/>
          <w:szCs w:val="28"/>
        </w:rPr>
        <w:t xml:space="preserve">  профессиональных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(48</w:t>
      </w:r>
      <w:r w:rsidR="00E46014" w:rsidRPr="00F72E79">
        <w:rPr>
          <w:rFonts w:ascii="Times New Roman" w:hAnsi="Times New Roman" w:cs="Times New Roman"/>
          <w:sz w:val="28"/>
          <w:szCs w:val="28"/>
        </w:rPr>
        <w:t xml:space="preserve">% от общего количества ПОУ): </w:t>
      </w:r>
    </w:p>
    <w:p w:rsidR="00515AD8" w:rsidRPr="00515AD8" w:rsidRDefault="00515AD8" w:rsidP="00230238">
      <w:pPr>
        <w:pStyle w:val="a5"/>
        <w:numPr>
          <w:ilvl w:val="0"/>
          <w:numId w:val="15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AD8">
        <w:rPr>
          <w:rFonts w:ascii="Times New Roman" w:hAnsi="Times New Roman" w:cs="Times New Roman"/>
          <w:sz w:val="28"/>
          <w:szCs w:val="28"/>
        </w:rPr>
        <w:t>ГБПОУ ИО  «Профессиональное училище № 39 п. Центральный Хазан»</w:t>
      </w:r>
      <w:r w:rsidR="007C58DB">
        <w:rPr>
          <w:rFonts w:ascii="Times New Roman" w:hAnsi="Times New Roman" w:cs="Times New Roman"/>
          <w:sz w:val="28"/>
          <w:szCs w:val="28"/>
        </w:rPr>
        <w:t>;</w:t>
      </w:r>
    </w:p>
    <w:p w:rsidR="00515AD8" w:rsidRPr="00515AD8" w:rsidRDefault="00515AD8" w:rsidP="00230238">
      <w:pPr>
        <w:pStyle w:val="a5"/>
        <w:numPr>
          <w:ilvl w:val="0"/>
          <w:numId w:val="15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AD8">
        <w:rPr>
          <w:rFonts w:ascii="Times New Roman" w:hAnsi="Times New Roman" w:cs="Times New Roman"/>
          <w:sz w:val="28"/>
          <w:szCs w:val="28"/>
        </w:rPr>
        <w:t>ГБПОУ ИО «Профессиональное училище  № 48 п. Подгорный»</w:t>
      </w:r>
      <w:r w:rsidR="007C58DB">
        <w:rPr>
          <w:rFonts w:ascii="Times New Roman" w:hAnsi="Times New Roman" w:cs="Times New Roman"/>
          <w:sz w:val="28"/>
          <w:szCs w:val="28"/>
        </w:rPr>
        <w:t>;</w:t>
      </w:r>
    </w:p>
    <w:p w:rsidR="00515AD8" w:rsidRPr="00515AD8" w:rsidRDefault="00515AD8" w:rsidP="00230238">
      <w:pPr>
        <w:pStyle w:val="a5"/>
        <w:numPr>
          <w:ilvl w:val="0"/>
          <w:numId w:val="15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AD8">
        <w:rPr>
          <w:rFonts w:ascii="Times New Roman" w:hAnsi="Times New Roman" w:cs="Times New Roman"/>
          <w:sz w:val="28"/>
          <w:szCs w:val="28"/>
        </w:rPr>
        <w:t>ГБПОУ ИО «Профессиональное училище № 58 р.п. Юрты»</w:t>
      </w:r>
      <w:r w:rsidR="007C58DB">
        <w:rPr>
          <w:rFonts w:ascii="Times New Roman" w:hAnsi="Times New Roman" w:cs="Times New Roman"/>
          <w:sz w:val="28"/>
          <w:szCs w:val="28"/>
        </w:rPr>
        <w:t>;</w:t>
      </w:r>
    </w:p>
    <w:p w:rsidR="00515AD8" w:rsidRPr="00515AD8" w:rsidRDefault="00515AD8" w:rsidP="00230238">
      <w:pPr>
        <w:pStyle w:val="a5"/>
        <w:numPr>
          <w:ilvl w:val="0"/>
          <w:numId w:val="15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AD8">
        <w:rPr>
          <w:rFonts w:ascii="Times New Roman" w:hAnsi="Times New Roman" w:cs="Times New Roman"/>
          <w:sz w:val="28"/>
          <w:szCs w:val="28"/>
        </w:rPr>
        <w:t>ГБПОУ «Профес</w:t>
      </w:r>
      <w:r>
        <w:rPr>
          <w:rFonts w:ascii="Times New Roman" w:hAnsi="Times New Roman" w:cs="Times New Roman"/>
          <w:sz w:val="28"/>
          <w:szCs w:val="28"/>
        </w:rPr>
        <w:t>сиональное училище № 60» с. Оек»</w:t>
      </w:r>
      <w:r w:rsidR="007C58DB">
        <w:rPr>
          <w:rFonts w:ascii="Times New Roman" w:hAnsi="Times New Roman" w:cs="Times New Roman"/>
          <w:sz w:val="28"/>
          <w:szCs w:val="28"/>
        </w:rPr>
        <w:t>;</w:t>
      </w:r>
    </w:p>
    <w:p w:rsidR="00515AD8" w:rsidRPr="00515AD8" w:rsidRDefault="00515AD8" w:rsidP="00230238">
      <w:pPr>
        <w:pStyle w:val="a5"/>
        <w:numPr>
          <w:ilvl w:val="0"/>
          <w:numId w:val="15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AD8">
        <w:rPr>
          <w:rFonts w:ascii="Times New Roman" w:hAnsi="Times New Roman" w:cs="Times New Roman"/>
          <w:sz w:val="28"/>
          <w:szCs w:val="28"/>
        </w:rPr>
        <w:t>ГБПОУ ИО «Ан</w:t>
      </w:r>
      <w:r w:rsidR="007C58DB">
        <w:rPr>
          <w:rFonts w:ascii="Times New Roman" w:hAnsi="Times New Roman" w:cs="Times New Roman"/>
          <w:sz w:val="28"/>
          <w:szCs w:val="28"/>
        </w:rPr>
        <w:t>гарский педагогический колледж»;</w:t>
      </w:r>
    </w:p>
    <w:p w:rsidR="00515AD8" w:rsidRPr="00515AD8" w:rsidRDefault="00515AD8" w:rsidP="00230238">
      <w:pPr>
        <w:pStyle w:val="a5"/>
        <w:numPr>
          <w:ilvl w:val="0"/>
          <w:numId w:val="15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AD8">
        <w:rPr>
          <w:rFonts w:ascii="Times New Roman" w:hAnsi="Times New Roman" w:cs="Times New Roman"/>
          <w:sz w:val="28"/>
          <w:szCs w:val="28"/>
        </w:rPr>
        <w:t>ГБПОУ ИО «Ангарский промышленно-экономический  техникум»</w:t>
      </w:r>
      <w:r w:rsidR="007C58DB">
        <w:rPr>
          <w:rFonts w:ascii="Times New Roman" w:hAnsi="Times New Roman" w:cs="Times New Roman"/>
          <w:sz w:val="28"/>
          <w:szCs w:val="28"/>
        </w:rPr>
        <w:t>;</w:t>
      </w:r>
    </w:p>
    <w:p w:rsidR="00515AD8" w:rsidRPr="00515AD8" w:rsidRDefault="00515AD8" w:rsidP="00230238">
      <w:pPr>
        <w:pStyle w:val="a5"/>
        <w:numPr>
          <w:ilvl w:val="0"/>
          <w:numId w:val="15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AD8">
        <w:rPr>
          <w:rFonts w:ascii="Times New Roman" w:hAnsi="Times New Roman" w:cs="Times New Roman"/>
          <w:sz w:val="28"/>
          <w:szCs w:val="28"/>
        </w:rPr>
        <w:t>ГАПОУ ИО «Ангарский техникум общественного питания  и торговли»</w:t>
      </w:r>
      <w:r w:rsidR="007C58DB">
        <w:rPr>
          <w:rFonts w:ascii="Times New Roman" w:hAnsi="Times New Roman" w:cs="Times New Roman"/>
          <w:sz w:val="28"/>
          <w:szCs w:val="28"/>
        </w:rPr>
        <w:t>;</w:t>
      </w:r>
    </w:p>
    <w:p w:rsidR="00515AD8" w:rsidRPr="00515AD8" w:rsidRDefault="00515AD8" w:rsidP="00230238">
      <w:pPr>
        <w:pStyle w:val="a5"/>
        <w:numPr>
          <w:ilvl w:val="0"/>
          <w:numId w:val="15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AD8">
        <w:rPr>
          <w:rFonts w:ascii="Times New Roman" w:hAnsi="Times New Roman" w:cs="Times New Roman"/>
          <w:sz w:val="28"/>
          <w:szCs w:val="28"/>
        </w:rPr>
        <w:lastRenderedPageBreak/>
        <w:t>ГАПОУ ИО «Байкальский техникум отраслевых технологий и сервиса»</w:t>
      </w:r>
      <w:r w:rsidR="007C58DB">
        <w:rPr>
          <w:rFonts w:ascii="Times New Roman" w:hAnsi="Times New Roman" w:cs="Times New Roman"/>
          <w:sz w:val="28"/>
          <w:szCs w:val="28"/>
        </w:rPr>
        <w:t>;</w:t>
      </w:r>
    </w:p>
    <w:p w:rsidR="00515AD8" w:rsidRPr="00515AD8" w:rsidRDefault="00515AD8" w:rsidP="00230238">
      <w:pPr>
        <w:pStyle w:val="a5"/>
        <w:numPr>
          <w:ilvl w:val="0"/>
          <w:numId w:val="15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AD8">
        <w:rPr>
          <w:rFonts w:ascii="Times New Roman" w:hAnsi="Times New Roman" w:cs="Times New Roman"/>
          <w:sz w:val="28"/>
          <w:szCs w:val="28"/>
        </w:rPr>
        <w:t>ГАПОУ ИО «Братский индустриально-металлургический техникум»</w:t>
      </w:r>
      <w:r w:rsidR="007C58DB">
        <w:rPr>
          <w:rFonts w:ascii="Times New Roman" w:hAnsi="Times New Roman" w:cs="Times New Roman"/>
          <w:sz w:val="28"/>
          <w:szCs w:val="28"/>
        </w:rPr>
        <w:t>;</w:t>
      </w:r>
    </w:p>
    <w:p w:rsidR="00515AD8" w:rsidRPr="00515AD8" w:rsidRDefault="00515AD8" w:rsidP="00230238">
      <w:pPr>
        <w:pStyle w:val="a5"/>
        <w:numPr>
          <w:ilvl w:val="0"/>
          <w:numId w:val="15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AD8">
        <w:rPr>
          <w:rFonts w:ascii="Times New Roman" w:hAnsi="Times New Roman" w:cs="Times New Roman"/>
          <w:sz w:val="28"/>
          <w:szCs w:val="28"/>
        </w:rPr>
        <w:t>ГБПОУ ИО «Братский педагогический колледж»</w:t>
      </w:r>
      <w:r w:rsidR="007C58DB">
        <w:rPr>
          <w:rFonts w:ascii="Times New Roman" w:hAnsi="Times New Roman" w:cs="Times New Roman"/>
          <w:sz w:val="28"/>
          <w:szCs w:val="28"/>
        </w:rPr>
        <w:t>;</w:t>
      </w:r>
    </w:p>
    <w:p w:rsidR="00515AD8" w:rsidRPr="00515AD8" w:rsidRDefault="00515AD8" w:rsidP="00230238">
      <w:pPr>
        <w:pStyle w:val="a5"/>
        <w:numPr>
          <w:ilvl w:val="0"/>
          <w:numId w:val="15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AD8">
        <w:rPr>
          <w:rFonts w:ascii="Times New Roman" w:hAnsi="Times New Roman" w:cs="Times New Roman"/>
          <w:sz w:val="28"/>
          <w:szCs w:val="28"/>
        </w:rPr>
        <w:t>ГБПОУ ИО</w:t>
      </w:r>
      <w:r w:rsidR="007C58DB">
        <w:rPr>
          <w:rFonts w:ascii="Times New Roman" w:hAnsi="Times New Roman" w:cs="Times New Roman"/>
          <w:sz w:val="28"/>
          <w:szCs w:val="28"/>
        </w:rPr>
        <w:t xml:space="preserve"> </w:t>
      </w:r>
      <w:r w:rsidRPr="00515AD8">
        <w:rPr>
          <w:rFonts w:ascii="Times New Roman" w:hAnsi="Times New Roman" w:cs="Times New Roman"/>
          <w:sz w:val="28"/>
          <w:szCs w:val="28"/>
        </w:rPr>
        <w:t>«Братский промышленный техникум»</w:t>
      </w:r>
      <w:r w:rsidR="007C58DB">
        <w:rPr>
          <w:rFonts w:ascii="Times New Roman" w:hAnsi="Times New Roman" w:cs="Times New Roman"/>
          <w:sz w:val="28"/>
          <w:szCs w:val="28"/>
        </w:rPr>
        <w:t>;</w:t>
      </w:r>
      <w:r w:rsidRPr="00515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AD8" w:rsidRDefault="00515AD8" w:rsidP="00230238">
      <w:pPr>
        <w:pStyle w:val="a5"/>
        <w:numPr>
          <w:ilvl w:val="0"/>
          <w:numId w:val="15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AD8">
        <w:rPr>
          <w:rFonts w:ascii="Times New Roman" w:hAnsi="Times New Roman" w:cs="Times New Roman"/>
          <w:sz w:val="28"/>
          <w:szCs w:val="28"/>
        </w:rPr>
        <w:t>ГАПОУ ИО «Братс</w:t>
      </w:r>
      <w:r>
        <w:rPr>
          <w:rFonts w:ascii="Times New Roman" w:hAnsi="Times New Roman" w:cs="Times New Roman"/>
          <w:sz w:val="28"/>
          <w:szCs w:val="28"/>
        </w:rPr>
        <w:t>кий профессиональный техникум»</w:t>
      </w:r>
      <w:r w:rsidR="007C58DB">
        <w:rPr>
          <w:rFonts w:ascii="Times New Roman" w:hAnsi="Times New Roman" w:cs="Times New Roman"/>
          <w:sz w:val="28"/>
          <w:szCs w:val="28"/>
        </w:rPr>
        <w:t>;</w:t>
      </w:r>
    </w:p>
    <w:p w:rsidR="00515AD8" w:rsidRPr="00515AD8" w:rsidRDefault="00515AD8" w:rsidP="00230238">
      <w:pPr>
        <w:pStyle w:val="a5"/>
        <w:numPr>
          <w:ilvl w:val="0"/>
          <w:numId w:val="15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AD8">
        <w:rPr>
          <w:rFonts w:ascii="Times New Roman" w:hAnsi="Times New Roman" w:cs="Times New Roman"/>
          <w:sz w:val="28"/>
          <w:szCs w:val="28"/>
        </w:rPr>
        <w:t>ГАПОУ ИО  «Заларинский агропромышленный техникум»</w:t>
      </w:r>
      <w:r w:rsidR="007C58DB">
        <w:rPr>
          <w:rFonts w:ascii="Times New Roman" w:hAnsi="Times New Roman" w:cs="Times New Roman"/>
          <w:sz w:val="28"/>
          <w:szCs w:val="28"/>
        </w:rPr>
        <w:t>;</w:t>
      </w:r>
    </w:p>
    <w:p w:rsidR="00515AD8" w:rsidRPr="00515AD8" w:rsidRDefault="00515AD8" w:rsidP="00230238">
      <w:pPr>
        <w:pStyle w:val="a5"/>
        <w:numPr>
          <w:ilvl w:val="0"/>
          <w:numId w:val="15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AD8">
        <w:rPr>
          <w:rFonts w:ascii="Times New Roman" w:hAnsi="Times New Roman" w:cs="Times New Roman"/>
          <w:sz w:val="28"/>
          <w:szCs w:val="28"/>
        </w:rPr>
        <w:t>ГБПОУ ИО «Зиминский железнодорожный техникум»</w:t>
      </w:r>
      <w:r w:rsidR="007C58DB">
        <w:rPr>
          <w:rFonts w:ascii="Times New Roman" w:hAnsi="Times New Roman" w:cs="Times New Roman"/>
          <w:sz w:val="28"/>
          <w:szCs w:val="28"/>
        </w:rPr>
        <w:t>;</w:t>
      </w:r>
    </w:p>
    <w:p w:rsidR="00515AD8" w:rsidRPr="00515AD8" w:rsidRDefault="00515AD8" w:rsidP="00230238">
      <w:pPr>
        <w:pStyle w:val="a5"/>
        <w:numPr>
          <w:ilvl w:val="0"/>
          <w:numId w:val="15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AD8">
        <w:rPr>
          <w:rFonts w:ascii="Times New Roman" w:hAnsi="Times New Roman" w:cs="Times New Roman"/>
          <w:sz w:val="28"/>
          <w:szCs w:val="28"/>
        </w:rPr>
        <w:t>ГБПОУ ИО «Иркутский гидрометеорологический техникум»</w:t>
      </w:r>
      <w:r w:rsidR="007C58DB">
        <w:rPr>
          <w:rFonts w:ascii="Times New Roman" w:hAnsi="Times New Roman" w:cs="Times New Roman"/>
          <w:sz w:val="28"/>
          <w:szCs w:val="28"/>
        </w:rPr>
        <w:t>;</w:t>
      </w:r>
    </w:p>
    <w:p w:rsidR="00515AD8" w:rsidRPr="00515AD8" w:rsidRDefault="00515AD8" w:rsidP="00230238">
      <w:pPr>
        <w:pStyle w:val="a5"/>
        <w:numPr>
          <w:ilvl w:val="0"/>
          <w:numId w:val="15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AD8">
        <w:rPr>
          <w:rFonts w:ascii="Times New Roman" w:hAnsi="Times New Roman" w:cs="Times New Roman"/>
          <w:sz w:val="28"/>
          <w:szCs w:val="28"/>
        </w:rPr>
        <w:t>ГБПОУ ИО «Иркутский колледж автомобильного транспорта и дорожного строительства»</w:t>
      </w:r>
      <w:r w:rsidR="007C58DB">
        <w:rPr>
          <w:rFonts w:ascii="Times New Roman" w:hAnsi="Times New Roman" w:cs="Times New Roman"/>
          <w:sz w:val="28"/>
          <w:szCs w:val="28"/>
        </w:rPr>
        <w:t>;</w:t>
      </w:r>
      <w:r w:rsidRPr="00515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AD8" w:rsidRPr="00515AD8" w:rsidRDefault="00515AD8" w:rsidP="00230238">
      <w:pPr>
        <w:pStyle w:val="a5"/>
        <w:numPr>
          <w:ilvl w:val="0"/>
          <w:numId w:val="15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AD8">
        <w:rPr>
          <w:rFonts w:ascii="Times New Roman" w:hAnsi="Times New Roman" w:cs="Times New Roman"/>
          <w:sz w:val="28"/>
          <w:szCs w:val="28"/>
        </w:rPr>
        <w:t>ГАПОУ ИО «Иркутский колледж экономики, сервиса и туризма»</w:t>
      </w:r>
      <w:r w:rsidR="007C58DB">
        <w:rPr>
          <w:rFonts w:ascii="Times New Roman" w:hAnsi="Times New Roman" w:cs="Times New Roman"/>
          <w:sz w:val="28"/>
          <w:szCs w:val="28"/>
        </w:rPr>
        <w:t>;</w:t>
      </w:r>
    </w:p>
    <w:p w:rsidR="00515AD8" w:rsidRDefault="00515AD8" w:rsidP="00230238">
      <w:pPr>
        <w:pStyle w:val="a5"/>
        <w:numPr>
          <w:ilvl w:val="0"/>
          <w:numId w:val="15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AD8">
        <w:rPr>
          <w:rFonts w:ascii="Times New Roman" w:hAnsi="Times New Roman" w:cs="Times New Roman"/>
          <w:sz w:val="28"/>
          <w:szCs w:val="28"/>
        </w:rPr>
        <w:t>ГБПОУ ИО «Иркутский техникум</w:t>
      </w:r>
      <w:r w:rsidR="007C58DB">
        <w:rPr>
          <w:rFonts w:ascii="Times New Roman" w:hAnsi="Times New Roman" w:cs="Times New Roman"/>
          <w:sz w:val="28"/>
          <w:szCs w:val="28"/>
        </w:rPr>
        <w:t xml:space="preserve">  транспорта и строительства»;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AD8" w:rsidRPr="00515AD8" w:rsidRDefault="00515AD8" w:rsidP="00230238">
      <w:pPr>
        <w:pStyle w:val="a5"/>
        <w:numPr>
          <w:ilvl w:val="0"/>
          <w:numId w:val="15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AD8">
        <w:rPr>
          <w:rFonts w:ascii="Times New Roman" w:hAnsi="Times New Roman" w:cs="Times New Roman"/>
          <w:sz w:val="28"/>
          <w:szCs w:val="28"/>
        </w:rPr>
        <w:t>ГАБПОУ ИО «Нижнеудинский техникум железнодорожного транспорта»</w:t>
      </w:r>
      <w:r w:rsidR="007C58DB">
        <w:rPr>
          <w:rFonts w:ascii="Times New Roman" w:hAnsi="Times New Roman" w:cs="Times New Roman"/>
          <w:sz w:val="28"/>
          <w:szCs w:val="28"/>
        </w:rPr>
        <w:t>;</w:t>
      </w:r>
    </w:p>
    <w:p w:rsidR="00515AD8" w:rsidRPr="00515AD8" w:rsidRDefault="00515AD8" w:rsidP="00230238">
      <w:pPr>
        <w:pStyle w:val="a5"/>
        <w:numPr>
          <w:ilvl w:val="0"/>
          <w:numId w:val="15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AD8">
        <w:rPr>
          <w:rFonts w:ascii="Times New Roman" w:hAnsi="Times New Roman" w:cs="Times New Roman"/>
          <w:sz w:val="28"/>
          <w:szCs w:val="28"/>
        </w:rPr>
        <w:t>ГБПОУ ИО</w:t>
      </w:r>
      <w:r w:rsidR="007C58DB">
        <w:rPr>
          <w:rFonts w:ascii="Times New Roman" w:hAnsi="Times New Roman" w:cs="Times New Roman"/>
          <w:sz w:val="28"/>
          <w:szCs w:val="28"/>
        </w:rPr>
        <w:t xml:space="preserve"> </w:t>
      </w:r>
      <w:r w:rsidRPr="00515AD8">
        <w:rPr>
          <w:rFonts w:ascii="Times New Roman" w:hAnsi="Times New Roman" w:cs="Times New Roman"/>
          <w:sz w:val="28"/>
          <w:szCs w:val="28"/>
        </w:rPr>
        <w:t>«Свирский электромеханический техникум»</w:t>
      </w:r>
      <w:r w:rsidR="007C58DB">
        <w:rPr>
          <w:rFonts w:ascii="Times New Roman" w:hAnsi="Times New Roman" w:cs="Times New Roman"/>
          <w:sz w:val="28"/>
          <w:szCs w:val="28"/>
        </w:rPr>
        <w:t>;</w:t>
      </w:r>
    </w:p>
    <w:p w:rsidR="00515AD8" w:rsidRPr="00515AD8" w:rsidRDefault="00515AD8" w:rsidP="00230238">
      <w:pPr>
        <w:pStyle w:val="a5"/>
        <w:numPr>
          <w:ilvl w:val="0"/>
          <w:numId w:val="15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AD8">
        <w:rPr>
          <w:rFonts w:ascii="Times New Roman" w:hAnsi="Times New Roman" w:cs="Times New Roman"/>
          <w:sz w:val="28"/>
          <w:szCs w:val="28"/>
        </w:rPr>
        <w:t>ГБПОУ ИО «Тулунский аграрный техникум»</w:t>
      </w:r>
      <w:r w:rsidR="007C58DB">
        <w:rPr>
          <w:rFonts w:ascii="Times New Roman" w:hAnsi="Times New Roman" w:cs="Times New Roman"/>
          <w:sz w:val="28"/>
          <w:szCs w:val="28"/>
        </w:rPr>
        <w:t>;</w:t>
      </w:r>
    </w:p>
    <w:p w:rsidR="00515AD8" w:rsidRPr="00515AD8" w:rsidRDefault="00515AD8" w:rsidP="00230238">
      <w:pPr>
        <w:pStyle w:val="a5"/>
        <w:numPr>
          <w:ilvl w:val="0"/>
          <w:numId w:val="15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AD8">
        <w:rPr>
          <w:rFonts w:ascii="Times New Roman" w:hAnsi="Times New Roman" w:cs="Times New Roman"/>
          <w:sz w:val="28"/>
          <w:szCs w:val="28"/>
        </w:rPr>
        <w:t>ГАПОУ ИО «Усольский индустриальный техникум»</w:t>
      </w:r>
      <w:r w:rsidR="007C58DB">
        <w:rPr>
          <w:rFonts w:ascii="Times New Roman" w:hAnsi="Times New Roman" w:cs="Times New Roman"/>
          <w:sz w:val="28"/>
          <w:szCs w:val="28"/>
        </w:rPr>
        <w:t>;</w:t>
      </w:r>
    </w:p>
    <w:p w:rsidR="00515AD8" w:rsidRPr="00515AD8" w:rsidRDefault="00515AD8" w:rsidP="00230238">
      <w:pPr>
        <w:pStyle w:val="a5"/>
        <w:numPr>
          <w:ilvl w:val="0"/>
          <w:numId w:val="15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AD8">
        <w:rPr>
          <w:rFonts w:ascii="Times New Roman" w:hAnsi="Times New Roman" w:cs="Times New Roman"/>
          <w:sz w:val="28"/>
          <w:szCs w:val="28"/>
        </w:rPr>
        <w:t>ГБПОУ ИО «Усть-Илимский техникум лесопромышленных технологий и сферы услуг»</w:t>
      </w:r>
      <w:r w:rsidR="007C58DB">
        <w:rPr>
          <w:rFonts w:ascii="Times New Roman" w:hAnsi="Times New Roman" w:cs="Times New Roman"/>
          <w:sz w:val="28"/>
          <w:szCs w:val="28"/>
        </w:rPr>
        <w:t>;</w:t>
      </w:r>
    </w:p>
    <w:p w:rsidR="00515AD8" w:rsidRPr="00515AD8" w:rsidRDefault="00515AD8" w:rsidP="00230238">
      <w:pPr>
        <w:pStyle w:val="a5"/>
        <w:numPr>
          <w:ilvl w:val="0"/>
          <w:numId w:val="15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AD8">
        <w:rPr>
          <w:rFonts w:ascii="Times New Roman" w:hAnsi="Times New Roman" w:cs="Times New Roman"/>
          <w:sz w:val="28"/>
          <w:szCs w:val="28"/>
        </w:rPr>
        <w:t xml:space="preserve">ГБПОУ </w:t>
      </w:r>
      <w:r w:rsidR="00230238" w:rsidRPr="00515AD8">
        <w:rPr>
          <w:rFonts w:ascii="Times New Roman" w:hAnsi="Times New Roman" w:cs="Times New Roman"/>
          <w:sz w:val="28"/>
          <w:szCs w:val="28"/>
        </w:rPr>
        <w:t>ИО «</w:t>
      </w:r>
      <w:r w:rsidRPr="00515AD8">
        <w:rPr>
          <w:rFonts w:ascii="Times New Roman" w:hAnsi="Times New Roman" w:cs="Times New Roman"/>
          <w:sz w:val="28"/>
          <w:szCs w:val="28"/>
        </w:rPr>
        <w:t>Усть-Ордынский аграрный техникум»</w:t>
      </w:r>
      <w:r w:rsidR="007C58DB">
        <w:rPr>
          <w:rFonts w:ascii="Times New Roman" w:hAnsi="Times New Roman" w:cs="Times New Roman"/>
          <w:sz w:val="28"/>
          <w:szCs w:val="28"/>
        </w:rPr>
        <w:t>;</w:t>
      </w:r>
    </w:p>
    <w:p w:rsidR="00515AD8" w:rsidRPr="00515AD8" w:rsidRDefault="00515AD8" w:rsidP="00230238">
      <w:pPr>
        <w:pStyle w:val="a5"/>
        <w:numPr>
          <w:ilvl w:val="0"/>
          <w:numId w:val="15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AD8">
        <w:rPr>
          <w:rFonts w:ascii="Times New Roman" w:hAnsi="Times New Roman" w:cs="Times New Roman"/>
          <w:sz w:val="28"/>
          <w:szCs w:val="28"/>
        </w:rPr>
        <w:t>ГБПОУ ИО «Химико-технологический техникум г. Саянска»</w:t>
      </w:r>
      <w:r w:rsidR="007C58DB">
        <w:rPr>
          <w:rFonts w:ascii="Times New Roman" w:hAnsi="Times New Roman" w:cs="Times New Roman"/>
          <w:sz w:val="28"/>
          <w:szCs w:val="28"/>
        </w:rPr>
        <w:t>;</w:t>
      </w:r>
    </w:p>
    <w:p w:rsidR="00515AD8" w:rsidRPr="00515AD8" w:rsidRDefault="00515AD8" w:rsidP="00230238">
      <w:pPr>
        <w:pStyle w:val="a5"/>
        <w:numPr>
          <w:ilvl w:val="0"/>
          <w:numId w:val="15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AD8">
        <w:rPr>
          <w:rFonts w:ascii="Times New Roman" w:hAnsi="Times New Roman" w:cs="Times New Roman"/>
          <w:sz w:val="28"/>
          <w:szCs w:val="28"/>
        </w:rPr>
        <w:t>ОГБПОУ ИО «Черемховский техникум промышленной индустрии и сервиса»</w:t>
      </w:r>
      <w:r w:rsidR="007C58DB">
        <w:rPr>
          <w:rFonts w:ascii="Times New Roman" w:hAnsi="Times New Roman" w:cs="Times New Roman"/>
          <w:sz w:val="28"/>
          <w:szCs w:val="28"/>
        </w:rPr>
        <w:t>;</w:t>
      </w:r>
    </w:p>
    <w:p w:rsidR="00515AD8" w:rsidRDefault="00515AD8" w:rsidP="00230238">
      <w:pPr>
        <w:pStyle w:val="a5"/>
        <w:numPr>
          <w:ilvl w:val="0"/>
          <w:numId w:val="15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AD8">
        <w:rPr>
          <w:rFonts w:ascii="Times New Roman" w:hAnsi="Times New Roman" w:cs="Times New Roman"/>
          <w:sz w:val="28"/>
          <w:szCs w:val="28"/>
        </w:rPr>
        <w:t>ГБПОУ ИО «Чунский многопрофильный техникум»</w:t>
      </w:r>
      <w:r w:rsidR="007C58DB">
        <w:rPr>
          <w:rFonts w:ascii="Times New Roman" w:hAnsi="Times New Roman" w:cs="Times New Roman"/>
          <w:sz w:val="28"/>
          <w:szCs w:val="28"/>
        </w:rPr>
        <w:t>;</w:t>
      </w:r>
    </w:p>
    <w:p w:rsidR="006B63CE" w:rsidRPr="00F72E79" w:rsidRDefault="00E46014" w:rsidP="0023023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E79">
        <w:rPr>
          <w:rFonts w:ascii="Times New Roman" w:hAnsi="Times New Roman" w:cs="Times New Roman"/>
          <w:sz w:val="28"/>
          <w:szCs w:val="28"/>
        </w:rPr>
        <w:t xml:space="preserve">В данных учреждениях проведено </w:t>
      </w:r>
      <w:r w:rsidR="00515AD8">
        <w:rPr>
          <w:rFonts w:ascii="Times New Roman" w:hAnsi="Times New Roman" w:cs="Times New Roman"/>
          <w:sz w:val="28"/>
          <w:szCs w:val="28"/>
        </w:rPr>
        <w:t>286</w:t>
      </w:r>
      <w:r w:rsidRPr="00F72E7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F7485" w:rsidRPr="00F72E79">
        <w:rPr>
          <w:rFonts w:ascii="Times New Roman" w:hAnsi="Times New Roman" w:cs="Times New Roman"/>
          <w:sz w:val="28"/>
          <w:szCs w:val="28"/>
        </w:rPr>
        <w:t>й</w:t>
      </w:r>
      <w:r w:rsidR="00CF0E75">
        <w:rPr>
          <w:rFonts w:ascii="Times New Roman" w:hAnsi="Times New Roman" w:cs="Times New Roman"/>
          <w:sz w:val="28"/>
          <w:szCs w:val="28"/>
        </w:rPr>
        <w:t>, в которых приняло участие – 10441</w:t>
      </w:r>
      <w:r w:rsidR="006B63CE" w:rsidRPr="00F72E79">
        <w:rPr>
          <w:rFonts w:ascii="Times New Roman" w:hAnsi="Times New Roman" w:cs="Times New Roman"/>
          <w:sz w:val="28"/>
          <w:szCs w:val="28"/>
        </w:rPr>
        <w:t xml:space="preserve"> человек, из них: студентов – </w:t>
      </w:r>
      <w:r w:rsidR="00515AD8">
        <w:rPr>
          <w:rFonts w:ascii="Times New Roman" w:hAnsi="Times New Roman" w:cs="Times New Roman"/>
          <w:sz w:val="28"/>
          <w:szCs w:val="28"/>
        </w:rPr>
        <w:t>9244</w:t>
      </w:r>
      <w:r w:rsidR="006B63CE" w:rsidRPr="00F72E79">
        <w:rPr>
          <w:rFonts w:ascii="Times New Roman" w:hAnsi="Times New Roman" w:cs="Times New Roman"/>
          <w:sz w:val="28"/>
          <w:szCs w:val="28"/>
        </w:rPr>
        <w:t xml:space="preserve">, родителей – </w:t>
      </w:r>
      <w:r w:rsidR="00515AD8">
        <w:rPr>
          <w:rFonts w:ascii="Times New Roman" w:hAnsi="Times New Roman" w:cs="Times New Roman"/>
          <w:sz w:val="28"/>
          <w:szCs w:val="28"/>
        </w:rPr>
        <w:t>456</w:t>
      </w:r>
      <w:r w:rsidRPr="00F72E79">
        <w:rPr>
          <w:rFonts w:ascii="Times New Roman" w:hAnsi="Times New Roman" w:cs="Times New Roman"/>
          <w:sz w:val="28"/>
          <w:szCs w:val="28"/>
        </w:rPr>
        <w:t>, педагогов</w:t>
      </w:r>
      <w:r w:rsidR="006B63CE" w:rsidRPr="00F72E79">
        <w:rPr>
          <w:rFonts w:ascii="Times New Roman" w:hAnsi="Times New Roman" w:cs="Times New Roman"/>
          <w:sz w:val="28"/>
          <w:szCs w:val="28"/>
        </w:rPr>
        <w:t xml:space="preserve"> – </w:t>
      </w:r>
      <w:r w:rsidR="00515AD8">
        <w:rPr>
          <w:rFonts w:ascii="Times New Roman" w:hAnsi="Times New Roman" w:cs="Times New Roman"/>
          <w:sz w:val="28"/>
          <w:szCs w:val="28"/>
        </w:rPr>
        <w:t>708</w:t>
      </w:r>
      <w:r w:rsidR="006B63CE" w:rsidRPr="00F72E79">
        <w:rPr>
          <w:rFonts w:ascii="Times New Roman" w:hAnsi="Times New Roman" w:cs="Times New Roman"/>
          <w:sz w:val="28"/>
          <w:szCs w:val="28"/>
        </w:rPr>
        <w:t xml:space="preserve">, социальных партнеров – </w:t>
      </w:r>
      <w:r w:rsidR="00CF0E75">
        <w:rPr>
          <w:rFonts w:ascii="Times New Roman" w:hAnsi="Times New Roman" w:cs="Times New Roman"/>
          <w:sz w:val="28"/>
          <w:szCs w:val="28"/>
        </w:rPr>
        <w:t>33</w:t>
      </w:r>
      <w:r w:rsidRPr="00F72E79">
        <w:rPr>
          <w:rFonts w:ascii="Times New Roman" w:hAnsi="Times New Roman" w:cs="Times New Roman"/>
          <w:sz w:val="28"/>
          <w:szCs w:val="28"/>
        </w:rPr>
        <w:t>.</w:t>
      </w:r>
    </w:p>
    <w:p w:rsidR="00B215C1" w:rsidRPr="00F72E79" w:rsidRDefault="00CF0E75" w:rsidP="0023023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46014" w:rsidRPr="00F72E79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для детей, нуждающихся в государственной поддержке </w:t>
      </w:r>
      <w:r w:rsidR="00B215C1" w:rsidRPr="00F72E79">
        <w:rPr>
          <w:rFonts w:ascii="Times New Roman" w:hAnsi="Times New Roman" w:cs="Times New Roman"/>
          <w:sz w:val="28"/>
          <w:szCs w:val="28"/>
        </w:rPr>
        <w:t>(</w:t>
      </w:r>
      <w:r w:rsidR="006B63CE" w:rsidRPr="00F72E7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</w:t>
      </w:r>
      <w:r w:rsidR="008D1DC1" w:rsidRPr="00F72E79">
        <w:rPr>
          <w:rFonts w:ascii="Times New Roman" w:hAnsi="Times New Roman" w:cs="Times New Roman"/>
          <w:sz w:val="28"/>
          <w:szCs w:val="28"/>
        </w:rPr>
        <w:t xml:space="preserve">%): </w:t>
      </w:r>
    </w:p>
    <w:p w:rsidR="00CF0E75" w:rsidRDefault="00CF0E75" w:rsidP="00230238">
      <w:pPr>
        <w:pStyle w:val="a5"/>
        <w:numPr>
          <w:ilvl w:val="0"/>
          <w:numId w:val="16"/>
        </w:numPr>
        <w:ind w:left="709" w:hanging="567"/>
        <w:jc w:val="both"/>
      </w:pPr>
      <w:r w:rsidRPr="00CF0E75">
        <w:rPr>
          <w:rFonts w:ascii="Times New Roman" w:hAnsi="Times New Roman" w:cs="Times New Roman"/>
          <w:sz w:val="28"/>
          <w:szCs w:val="28"/>
        </w:rPr>
        <w:t>ГОКУ ИО «Специальная (коррекционная) школа-интернат №1 г. Ангарска»</w:t>
      </w:r>
      <w:r w:rsidR="0050609A">
        <w:rPr>
          <w:rFonts w:ascii="Times New Roman" w:hAnsi="Times New Roman" w:cs="Times New Roman"/>
          <w:sz w:val="28"/>
          <w:szCs w:val="28"/>
        </w:rPr>
        <w:t>;</w:t>
      </w:r>
    </w:p>
    <w:p w:rsidR="00CF0E75" w:rsidRPr="00CF0E75" w:rsidRDefault="00CF0E75" w:rsidP="00230238">
      <w:pPr>
        <w:pStyle w:val="a5"/>
        <w:numPr>
          <w:ilvl w:val="0"/>
          <w:numId w:val="16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F0E75">
        <w:rPr>
          <w:rFonts w:ascii="Times New Roman" w:hAnsi="Times New Roman" w:cs="Times New Roman"/>
          <w:sz w:val="28"/>
          <w:szCs w:val="28"/>
        </w:rPr>
        <w:t>ГСУВОУ ИО для обучающихся с девиантным поведением «Специальная (коррекционная) общеобразовательная школа» г. Ангарск</w:t>
      </w:r>
      <w:r w:rsidR="0050609A">
        <w:rPr>
          <w:rFonts w:ascii="Times New Roman" w:hAnsi="Times New Roman" w:cs="Times New Roman"/>
          <w:sz w:val="28"/>
          <w:szCs w:val="28"/>
        </w:rPr>
        <w:t>;</w:t>
      </w:r>
    </w:p>
    <w:p w:rsidR="00CF0E75" w:rsidRPr="00CF0E75" w:rsidRDefault="00CF0E75" w:rsidP="00230238">
      <w:pPr>
        <w:pStyle w:val="a5"/>
        <w:numPr>
          <w:ilvl w:val="0"/>
          <w:numId w:val="16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F0E75">
        <w:rPr>
          <w:rFonts w:ascii="Times New Roman" w:hAnsi="Times New Roman" w:cs="Times New Roman"/>
          <w:sz w:val="28"/>
          <w:szCs w:val="28"/>
        </w:rPr>
        <w:t>ГОКУ ИО «Специальная (коррекционная) школа № 33 г. Братска»</w:t>
      </w:r>
      <w:r w:rsidR="0050609A">
        <w:rPr>
          <w:rFonts w:ascii="Times New Roman" w:hAnsi="Times New Roman" w:cs="Times New Roman"/>
          <w:sz w:val="28"/>
          <w:szCs w:val="28"/>
        </w:rPr>
        <w:t>;</w:t>
      </w:r>
    </w:p>
    <w:p w:rsidR="00CF0E75" w:rsidRPr="00CF0E75" w:rsidRDefault="00CF0E75" w:rsidP="00230238">
      <w:pPr>
        <w:pStyle w:val="a5"/>
        <w:numPr>
          <w:ilvl w:val="0"/>
          <w:numId w:val="16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F0E75">
        <w:rPr>
          <w:rFonts w:ascii="Times New Roman" w:hAnsi="Times New Roman" w:cs="Times New Roman"/>
          <w:sz w:val="28"/>
          <w:szCs w:val="28"/>
        </w:rPr>
        <w:t>ГОКУ ИО «Специальная (коррекционная) школа г. Вихоревка»</w:t>
      </w:r>
      <w:r w:rsidR="0050609A">
        <w:rPr>
          <w:rFonts w:ascii="Times New Roman" w:hAnsi="Times New Roman" w:cs="Times New Roman"/>
          <w:sz w:val="28"/>
          <w:szCs w:val="28"/>
        </w:rPr>
        <w:t>;</w:t>
      </w:r>
    </w:p>
    <w:p w:rsidR="00CF0E75" w:rsidRPr="00CF0E75" w:rsidRDefault="00CF0E75" w:rsidP="00230238">
      <w:pPr>
        <w:pStyle w:val="a5"/>
        <w:numPr>
          <w:ilvl w:val="0"/>
          <w:numId w:val="16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F0E75">
        <w:rPr>
          <w:rFonts w:ascii="Times New Roman" w:hAnsi="Times New Roman" w:cs="Times New Roman"/>
          <w:sz w:val="28"/>
          <w:szCs w:val="28"/>
        </w:rPr>
        <w:t>ГОКУ ИО для детей-сирот и детей, оставшихся без попечения родителей «Специальная (коррекционная) школа-интернат № 6 г. Зима»</w:t>
      </w:r>
      <w:r w:rsidR="0050609A">
        <w:rPr>
          <w:rFonts w:ascii="Times New Roman" w:hAnsi="Times New Roman" w:cs="Times New Roman"/>
          <w:sz w:val="28"/>
          <w:szCs w:val="28"/>
        </w:rPr>
        <w:t>;</w:t>
      </w:r>
    </w:p>
    <w:p w:rsidR="00CF0E75" w:rsidRDefault="00CF0E75" w:rsidP="00230238">
      <w:pPr>
        <w:pStyle w:val="a5"/>
        <w:numPr>
          <w:ilvl w:val="0"/>
          <w:numId w:val="16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ГОКУ «</w:t>
      </w:r>
      <w:r w:rsidRPr="00CF0E75">
        <w:rPr>
          <w:rFonts w:ascii="Times New Roman" w:hAnsi="Times New Roman" w:cs="Times New Roman"/>
          <w:sz w:val="28"/>
          <w:szCs w:val="28"/>
        </w:rPr>
        <w:t>Специальная (коррекционная) общеобразо</w:t>
      </w:r>
      <w:r>
        <w:rPr>
          <w:rFonts w:ascii="Times New Roman" w:hAnsi="Times New Roman" w:cs="Times New Roman"/>
          <w:sz w:val="28"/>
          <w:szCs w:val="28"/>
        </w:rPr>
        <w:t>вательная школа № 3 г. Иркутска»</w:t>
      </w:r>
      <w:r w:rsidR="0050609A">
        <w:rPr>
          <w:rFonts w:ascii="Times New Roman" w:hAnsi="Times New Roman" w:cs="Times New Roman"/>
          <w:sz w:val="28"/>
          <w:szCs w:val="28"/>
        </w:rPr>
        <w:t>;</w:t>
      </w:r>
    </w:p>
    <w:p w:rsidR="00CF0E75" w:rsidRPr="00CF0E75" w:rsidRDefault="00CF0E75" w:rsidP="00230238">
      <w:pPr>
        <w:pStyle w:val="a5"/>
        <w:numPr>
          <w:ilvl w:val="0"/>
          <w:numId w:val="16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F0E75">
        <w:rPr>
          <w:rFonts w:ascii="Times New Roman" w:hAnsi="Times New Roman" w:cs="Times New Roman"/>
          <w:sz w:val="28"/>
          <w:szCs w:val="28"/>
        </w:rPr>
        <w:t>ГОКУ ИО «Специальная (коррекционная) школа № 7 г. Иркутска»</w:t>
      </w:r>
      <w:r w:rsidR="0050609A">
        <w:rPr>
          <w:rFonts w:ascii="Times New Roman" w:hAnsi="Times New Roman" w:cs="Times New Roman"/>
          <w:sz w:val="28"/>
          <w:szCs w:val="28"/>
        </w:rPr>
        <w:t>;</w:t>
      </w:r>
    </w:p>
    <w:p w:rsidR="00CF0E75" w:rsidRPr="00CF0E75" w:rsidRDefault="00CF0E75" w:rsidP="00230238">
      <w:pPr>
        <w:pStyle w:val="a5"/>
        <w:numPr>
          <w:ilvl w:val="0"/>
          <w:numId w:val="16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F0E75">
        <w:rPr>
          <w:rFonts w:ascii="Times New Roman" w:hAnsi="Times New Roman" w:cs="Times New Roman"/>
          <w:sz w:val="28"/>
          <w:szCs w:val="28"/>
        </w:rPr>
        <w:t>ГОКУ ИО «Специальная (коррекционная) школа-интернат для обучающихся с нарушениями зрения № 8 г. Иркутска»</w:t>
      </w:r>
      <w:r w:rsidR="0050609A">
        <w:rPr>
          <w:rFonts w:ascii="Times New Roman" w:hAnsi="Times New Roman" w:cs="Times New Roman"/>
          <w:sz w:val="28"/>
          <w:szCs w:val="28"/>
        </w:rPr>
        <w:t>;</w:t>
      </w:r>
    </w:p>
    <w:p w:rsidR="00CF0E75" w:rsidRPr="00CF0E75" w:rsidRDefault="00CF0E75" w:rsidP="00230238">
      <w:pPr>
        <w:pStyle w:val="a5"/>
        <w:numPr>
          <w:ilvl w:val="0"/>
          <w:numId w:val="16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F0E75">
        <w:rPr>
          <w:rFonts w:ascii="Times New Roman" w:hAnsi="Times New Roman" w:cs="Times New Roman"/>
          <w:sz w:val="28"/>
          <w:szCs w:val="28"/>
        </w:rPr>
        <w:lastRenderedPageBreak/>
        <w:t>ГОКУ ИО «Специальная (коррекционная) школа-интернат для обучающихся с нарушениями слуха № 9 г. Иркутска»</w:t>
      </w:r>
      <w:r w:rsidR="0050609A">
        <w:rPr>
          <w:rFonts w:ascii="Times New Roman" w:hAnsi="Times New Roman" w:cs="Times New Roman"/>
          <w:sz w:val="28"/>
          <w:szCs w:val="28"/>
        </w:rPr>
        <w:t>;</w:t>
      </w:r>
    </w:p>
    <w:p w:rsidR="00CF0E75" w:rsidRPr="00CF0E75" w:rsidRDefault="00CF0E75" w:rsidP="00230238">
      <w:pPr>
        <w:pStyle w:val="a5"/>
        <w:numPr>
          <w:ilvl w:val="0"/>
          <w:numId w:val="16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F0E75">
        <w:rPr>
          <w:rFonts w:ascii="Times New Roman" w:hAnsi="Times New Roman" w:cs="Times New Roman"/>
          <w:sz w:val="28"/>
          <w:szCs w:val="28"/>
        </w:rPr>
        <w:t>ГОКУ ИО «Специальная (коррекционная) школа № 10 г. Иркутска»</w:t>
      </w:r>
      <w:r w:rsidR="0050609A">
        <w:rPr>
          <w:rFonts w:ascii="Times New Roman" w:hAnsi="Times New Roman" w:cs="Times New Roman"/>
          <w:sz w:val="28"/>
          <w:szCs w:val="28"/>
        </w:rPr>
        <w:t>;</w:t>
      </w:r>
    </w:p>
    <w:p w:rsidR="00CF0E75" w:rsidRPr="00CF0E75" w:rsidRDefault="00CF0E75" w:rsidP="00230238">
      <w:pPr>
        <w:pStyle w:val="a5"/>
        <w:numPr>
          <w:ilvl w:val="0"/>
          <w:numId w:val="16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F0E75">
        <w:rPr>
          <w:rFonts w:ascii="Times New Roman" w:hAnsi="Times New Roman" w:cs="Times New Roman"/>
          <w:sz w:val="28"/>
          <w:szCs w:val="28"/>
        </w:rPr>
        <w:t>ГОКУ ИО «Специальная (коррекционная) школа для обучающихся с нарушениями речи № 11 г. Иркутска»</w:t>
      </w:r>
      <w:r w:rsidR="0050609A">
        <w:rPr>
          <w:rFonts w:ascii="Times New Roman" w:hAnsi="Times New Roman" w:cs="Times New Roman"/>
          <w:sz w:val="28"/>
          <w:szCs w:val="28"/>
        </w:rPr>
        <w:t>;</w:t>
      </w:r>
    </w:p>
    <w:p w:rsidR="00CF0E75" w:rsidRPr="00CF0E75" w:rsidRDefault="00CF0E75" w:rsidP="00230238">
      <w:pPr>
        <w:pStyle w:val="a5"/>
        <w:numPr>
          <w:ilvl w:val="0"/>
          <w:numId w:val="16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F0E75">
        <w:rPr>
          <w:rFonts w:ascii="Times New Roman" w:hAnsi="Times New Roman" w:cs="Times New Roman"/>
          <w:sz w:val="28"/>
          <w:szCs w:val="28"/>
        </w:rPr>
        <w:t>ГОКУ «Санаторная школа-интернат № 12 г. Иркутска»</w:t>
      </w:r>
      <w:r w:rsidR="0050609A">
        <w:rPr>
          <w:rFonts w:ascii="Times New Roman" w:hAnsi="Times New Roman" w:cs="Times New Roman"/>
          <w:sz w:val="28"/>
          <w:szCs w:val="28"/>
        </w:rPr>
        <w:t>;</w:t>
      </w:r>
    </w:p>
    <w:p w:rsidR="00CF0E75" w:rsidRPr="00CF0E75" w:rsidRDefault="00CF0E75" w:rsidP="00230238">
      <w:pPr>
        <w:pStyle w:val="a5"/>
        <w:numPr>
          <w:ilvl w:val="0"/>
          <w:numId w:val="16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F0E75">
        <w:rPr>
          <w:rFonts w:ascii="Times New Roman" w:hAnsi="Times New Roman" w:cs="Times New Roman"/>
          <w:sz w:val="28"/>
          <w:szCs w:val="28"/>
        </w:rPr>
        <w:t>ГОКУ ИО «Специальная (коррекционная) школа-интернат для обучающихся с нарушениями опорно-двигательного аппарата № 20 г. Иркутска»</w:t>
      </w:r>
      <w:r w:rsidR="0050609A">
        <w:rPr>
          <w:rFonts w:ascii="Times New Roman" w:hAnsi="Times New Roman" w:cs="Times New Roman"/>
          <w:sz w:val="28"/>
          <w:szCs w:val="28"/>
        </w:rPr>
        <w:t>;</w:t>
      </w:r>
    </w:p>
    <w:p w:rsidR="00CF0E75" w:rsidRPr="00CF0E75" w:rsidRDefault="00CF0E75" w:rsidP="00230238">
      <w:pPr>
        <w:pStyle w:val="a5"/>
        <w:numPr>
          <w:ilvl w:val="0"/>
          <w:numId w:val="16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F0E75">
        <w:rPr>
          <w:rFonts w:ascii="Times New Roman" w:hAnsi="Times New Roman" w:cs="Times New Roman"/>
          <w:sz w:val="28"/>
          <w:szCs w:val="28"/>
        </w:rPr>
        <w:t>ГОБУ ИО «Иркутский кадетский корпус имени П.А. Скороходова»</w:t>
      </w:r>
      <w:r w:rsidR="0050609A">
        <w:rPr>
          <w:rFonts w:ascii="Times New Roman" w:hAnsi="Times New Roman" w:cs="Times New Roman"/>
          <w:sz w:val="28"/>
          <w:szCs w:val="28"/>
        </w:rPr>
        <w:t>;</w:t>
      </w:r>
    </w:p>
    <w:p w:rsidR="00CF0E75" w:rsidRPr="00CF0E75" w:rsidRDefault="00CF0E75" w:rsidP="00230238">
      <w:pPr>
        <w:pStyle w:val="a5"/>
        <w:numPr>
          <w:ilvl w:val="0"/>
          <w:numId w:val="16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F0E75">
        <w:rPr>
          <w:rFonts w:ascii="Times New Roman" w:hAnsi="Times New Roman" w:cs="Times New Roman"/>
          <w:sz w:val="28"/>
          <w:szCs w:val="28"/>
        </w:rPr>
        <w:t>ГНОБУ ИО «Школа-интернат музыкантских воспитанников г.Иркутска»</w:t>
      </w:r>
      <w:r w:rsidR="0050609A">
        <w:rPr>
          <w:rFonts w:ascii="Times New Roman" w:hAnsi="Times New Roman" w:cs="Times New Roman"/>
          <w:sz w:val="28"/>
          <w:szCs w:val="28"/>
        </w:rPr>
        <w:t>;</w:t>
      </w:r>
      <w:r w:rsidRPr="00CF0E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0E75" w:rsidRPr="00CF0E75" w:rsidRDefault="00CF0E75" w:rsidP="00230238">
      <w:pPr>
        <w:pStyle w:val="a5"/>
        <w:numPr>
          <w:ilvl w:val="0"/>
          <w:numId w:val="16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F0E75">
        <w:rPr>
          <w:rFonts w:ascii="Times New Roman" w:hAnsi="Times New Roman" w:cs="Times New Roman"/>
          <w:sz w:val="28"/>
          <w:szCs w:val="28"/>
        </w:rPr>
        <w:t>ГОКУ ИО для детей-сирот и детей, оставшихся без попечения родителей «Специальная (коррекционная) школа-интернат р.п. Квиток»</w:t>
      </w:r>
      <w:r w:rsidR="0050609A">
        <w:rPr>
          <w:rFonts w:ascii="Times New Roman" w:hAnsi="Times New Roman" w:cs="Times New Roman"/>
          <w:sz w:val="28"/>
          <w:szCs w:val="28"/>
        </w:rPr>
        <w:t>;</w:t>
      </w:r>
    </w:p>
    <w:p w:rsidR="00CF0E75" w:rsidRPr="00CF0E75" w:rsidRDefault="00CF0E75" w:rsidP="00230238">
      <w:pPr>
        <w:pStyle w:val="a5"/>
        <w:numPr>
          <w:ilvl w:val="0"/>
          <w:numId w:val="16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F0E75">
        <w:rPr>
          <w:rFonts w:ascii="Times New Roman" w:hAnsi="Times New Roman" w:cs="Times New Roman"/>
          <w:sz w:val="28"/>
          <w:szCs w:val="28"/>
        </w:rPr>
        <w:t>ГОКУ ИО «Специальная (коррекционная) школа-интернат № 19 г. Тайшета»</w:t>
      </w:r>
      <w:r w:rsidR="0050609A">
        <w:rPr>
          <w:rFonts w:ascii="Times New Roman" w:hAnsi="Times New Roman" w:cs="Times New Roman"/>
          <w:sz w:val="28"/>
          <w:szCs w:val="28"/>
        </w:rPr>
        <w:t>;</w:t>
      </w:r>
    </w:p>
    <w:p w:rsidR="00CF0E75" w:rsidRPr="00CF0E75" w:rsidRDefault="00CF0E75" w:rsidP="00230238">
      <w:pPr>
        <w:pStyle w:val="a5"/>
        <w:numPr>
          <w:ilvl w:val="0"/>
          <w:numId w:val="16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F0E75">
        <w:rPr>
          <w:rFonts w:ascii="Times New Roman" w:hAnsi="Times New Roman" w:cs="Times New Roman"/>
          <w:sz w:val="28"/>
          <w:szCs w:val="28"/>
        </w:rPr>
        <w:t>ГОКУ ИО «Специальная (коррекционная) школа г. Усть-Илимска»</w:t>
      </w:r>
      <w:r w:rsidR="0050609A">
        <w:rPr>
          <w:rFonts w:ascii="Times New Roman" w:hAnsi="Times New Roman" w:cs="Times New Roman"/>
          <w:sz w:val="28"/>
          <w:szCs w:val="28"/>
        </w:rPr>
        <w:t>;</w:t>
      </w:r>
    </w:p>
    <w:p w:rsidR="00CF0E75" w:rsidRPr="00CF0E75" w:rsidRDefault="00CF0E75" w:rsidP="00230238">
      <w:pPr>
        <w:pStyle w:val="a5"/>
        <w:numPr>
          <w:ilvl w:val="0"/>
          <w:numId w:val="16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F0E75">
        <w:rPr>
          <w:rFonts w:ascii="Times New Roman" w:hAnsi="Times New Roman" w:cs="Times New Roman"/>
          <w:sz w:val="28"/>
          <w:szCs w:val="28"/>
        </w:rPr>
        <w:t>ГОКУ ИО для детей-сирот и детей, оставшихся без попечения родителей «Специальная (коррекционная) школа-интернат р.п. Усть-Уда»</w:t>
      </w:r>
      <w:r w:rsidR="0050609A">
        <w:rPr>
          <w:rFonts w:ascii="Times New Roman" w:hAnsi="Times New Roman" w:cs="Times New Roman"/>
          <w:sz w:val="28"/>
          <w:szCs w:val="28"/>
        </w:rPr>
        <w:t>;</w:t>
      </w:r>
    </w:p>
    <w:p w:rsidR="00CF0E75" w:rsidRDefault="00CF0E75" w:rsidP="00230238">
      <w:pPr>
        <w:pStyle w:val="a5"/>
        <w:numPr>
          <w:ilvl w:val="0"/>
          <w:numId w:val="16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F0E75">
        <w:rPr>
          <w:rFonts w:ascii="Times New Roman" w:hAnsi="Times New Roman" w:cs="Times New Roman"/>
          <w:sz w:val="28"/>
          <w:szCs w:val="28"/>
        </w:rPr>
        <w:t>ГОКУ для детей-сирот и детей, оставшихся без попечения родителей «Специальная (коррекционная) школа-интернат п. Целинные Земли»</w:t>
      </w:r>
      <w:r w:rsidR="0050609A">
        <w:rPr>
          <w:rFonts w:ascii="Times New Roman" w:hAnsi="Times New Roman" w:cs="Times New Roman"/>
          <w:sz w:val="28"/>
          <w:szCs w:val="28"/>
        </w:rPr>
        <w:t>.</w:t>
      </w:r>
    </w:p>
    <w:p w:rsidR="00E46014" w:rsidRPr="00E46014" w:rsidRDefault="00E46014" w:rsidP="0023023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014">
        <w:rPr>
          <w:rFonts w:ascii="Times New Roman" w:hAnsi="Times New Roman" w:cs="Times New Roman"/>
          <w:sz w:val="28"/>
          <w:szCs w:val="28"/>
        </w:rPr>
        <w:t xml:space="preserve">В данных учреждениях проведено </w:t>
      </w:r>
      <w:r w:rsidR="00CF0E75">
        <w:rPr>
          <w:rFonts w:ascii="Times New Roman" w:hAnsi="Times New Roman" w:cs="Times New Roman"/>
          <w:sz w:val="28"/>
          <w:szCs w:val="28"/>
        </w:rPr>
        <w:t>175</w:t>
      </w:r>
      <w:r w:rsidRPr="00E46014">
        <w:rPr>
          <w:rFonts w:ascii="Times New Roman" w:hAnsi="Times New Roman" w:cs="Times New Roman"/>
          <w:sz w:val="28"/>
          <w:szCs w:val="28"/>
        </w:rPr>
        <w:t xml:space="preserve"> мероприят</w:t>
      </w:r>
      <w:r w:rsidR="008108FD">
        <w:rPr>
          <w:rFonts w:ascii="Times New Roman" w:hAnsi="Times New Roman" w:cs="Times New Roman"/>
          <w:sz w:val="28"/>
          <w:szCs w:val="28"/>
        </w:rPr>
        <w:t xml:space="preserve">ий, в которых приняло участие – </w:t>
      </w:r>
      <w:r w:rsidR="00CF0E75">
        <w:rPr>
          <w:rFonts w:ascii="Times New Roman" w:hAnsi="Times New Roman" w:cs="Times New Roman"/>
          <w:sz w:val="28"/>
          <w:szCs w:val="28"/>
        </w:rPr>
        <w:t>2035</w:t>
      </w:r>
      <w:r w:rsidR="008108FD">
        <w:rPr>
          <w:rFonts w:ascii="Times New Roman" w:hAnsi="Times New Roman" w:cs="Times New Roman"/>
          <w:sz w:val="28"/>
          <w:szCs w:val="28"/>
        </w:rPr>
        <w:t xml:space="preserve"> человек: воспитанников – </w:t>
      </w:r>
      <w:r w:rsidR="00CF0E75">
        <w:rPr>
          <w:rFonts w:ascii="Times New Roman" w:hAnsi="Times New Roman" w:cs="Times New Roman"/>
          <w:sz w:val="28"/>
          <w:szCs w:val="28"/>
        </w:rPr>
        <w:t>1529</w:t>
      </w:r>
      <w:r w:rsidR="008108FD">
        <w:rPr>
          <w:rFonts w:ascii="Times New Roman" w:hAnsi="Times New Roman" w:cs="Times New Roman"/>
          <w:sz w:val="28"/>
          <w:szCs w:val="28"/>
        </w:rPr>
        <w:t xml:space="preserve">, родителей – </w:t>
      </w:r>
      <w:r w:rsidR="00CF0E75">
        <w:rPr>
          <w:rFonts w:ascii="Times New Roman" w:hAnsi="Times New Roman" w:cs="Times New Roman"/>
          <w:sz w:val="28"/>
          <w:szCs w:val="28"/>
        </w:rPr>
        <w:t>214</w:t>
      </w:r>
      <w:r w:rsidR="008108FD">
        <w:rPr>
          <w:rFonts w:ascii="Times New Roman" w:hAnsi="Times New Roman" w:cs="Times New Roman"/>
          <w:sz w:val="28"/>
          <w:szCs w:val="28"/>
        </w:rPr>
        <w:t>, педагогов –</w:t>
      </w:r>
      <w:r w:rsidR="00CF0E75">
        <w:rPr>
          <w:rFonts w:ascii="Times New Roman" w:hAnsi="Times New Roman" w:cs="Times New Roman"/>
          <w:sz w:val="28"/>
          <w:szCs w:val="28"/>
        </w:rPr>
        <w:t xml:space="preserve"> 276</w:t>
      </w:r>
      <w:r w:rsidR="008108FD">
        <w:rPr>
          <w:rFonts w:ascii="Times New Roman" w:hAnsi="Times New Roman" w:cs="Times New Roman"/>
          <w:sz w:val="28"/>
          <w:szCs w:val="28"/>
        </w:rPr>
        <w:t>, социальных партнеров – 1</w:t>
      </w:r>
      <w:r w:rsidR="00CF0E75">
        <w:rPr>
          <w:rFonts w:ascii="Times New Roman" w:hAnsi="Times New Roman" w:cs="Times New Roman"/>
          <w:sz w:val="28"/>
          <w:szCs w:val="28"/>
        </w:rPr>
        <w:t>6</w:t>
      </w:r>
      <w:r w:rsidRPr="00E46014">
        <w:rPr>
          <w:rFonts w:ascii="Times New Roman" w:hAnsi="Times New Roman" w:cs="Times New Roman"/>
          <w:sz w:val="28"/>
          <w:szCs w:val="28"/>
        </w:rPr>
        <w:t>.</w:t>
      </w:r>
    </w:p>
    <w:p w:rsidR="00E46014" w:rsidRPr="00E46014" w:rsidRDefault="00E46014" w:rsidP="0023023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014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каждый день Недели был отмечен различными мероприятиями: акциями, круглыми столами, играми, викторинами, родительскими собраниями, встречами со специалистами служб и ведомств, занимающихся вопросами профилактики употребления психоактивных веществ, </w:t>
      </w:r>
      <w:r w:rsidR="00B215C1" w:rsidRPr="00E46014">
        <w:rPr>
          <w:rFonts w:ascii="Times New Roman" w:hAnsi="Times New Roman" w:cs="Times New Roman"/>
          <w:sz w:val="28"/>
          <w:szCs w:val="28"/>
        </w:rPr>
        <w:t>анкетированием</w:t>
      </w:r>
      <w:r w:rsidRPr="00E46014">
        <w:rPr>
          <w:rFonts w:ascii="Times New Roman" w:hAnsi="Times New Roman" w:cs="Times New Roman"/>
          <w:sz w:val="28"/>
          <w:szCs w:val="28"/>
        </w:rPr>
        <w:t>, лекциями, беседами, выставками рисунков.</w:t>
      </w:r>
    </w:p>
    <w:p w:rsidR="00E46014" w:rsidRPr="00E46014" w:rsidRDefault="00E46014" w:rsidP="0023023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014">
        <w:rPr>
          <w:rFonts w:ascii="Times New Roman" w:hAnsi="Times New Roman" w:cs="Times New Roman"/>
          <w:sz w:val="28"/>
          <w:szCs w:val="28"/>
        </w:rPr>
        <w:t xml:space="preserve">Эффективный педагогический опыт использования </w:t>
      </w:r>
      <w:r w:rsidR="008D1DC1" w:rsidRPr="00E46014">
        <w:rPr>
          <w:rFonts w:ascii="Times New Roman" w:hAnsi="Times New Roman" w:cs="Times New Roman"/>
          <w:sz w:val="28"/>
          <w:szCs w:val="28"/>
        </w:rPr>
        <w:t>разнообразных форм</w:t>
      </w:r>
      <w:r w:rsidRPr="00E46014">
        <w:rPr>
          <w:rFonts w:ascii="Times New Roman" w:hAnsi="Times New Roman" w:cs="Times New Roman"/>
          <w:sz w:val="28"/>
          <w:szCs w:val="28"/>
        </w:rPr>
        <w:t xml:space="preserve"> при работе со всеми субъектами </w:t>
      </w:r>
      <w:r w:rsidR="008D1DC1" w:rsidRPr="00E46014">
        <w:rPr>
          <w:rFonts w:ascii="Times New Roman" w:hAnsi="Times New Roman" w:cs="Times New Roman"/>
          <w:sz w:val="28"/>
          <w:szCs w:val="28"/>
        </w:rPr>
        <w:t>профилактики представлен</w:t>
      </w:r>
      <w:r w:rsidRPr="00E46014">
        <w:rPr>
          <w:rFonts w:ascii="Times New Roman" w:hAnsi="Times New Roman" w:cs="Times New Roman"/>
          <w:sz w:val="28"/>
          <w:szCs w:val="28"/>
        </w:rPr>
        <w:t xml:space="preserve"> в следующих образовательных организациях:</w:t>
      </w:r>
    </w:p>
    <w:p w:rsidR="009006EB" w:rsidRPr="009006EB" w:rsidRDefault="00483E85" w:rsidP="00230238">
      <w:pPr>
        <w:pStyle w:val="a3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83E85">
        <w:rPr>
          <w:rFonts w:ascii="Times New Roman" w:hAnsi="Times New Roman"/>
          <w:sz w:val="28"/>
          <w:szCs w:val="28"/>
        </w:rPr>
        <w:t xml:space="preserve">ГОКУ ИО «Специальная (коррекционная) школа-интернат №1 г. Ангарска»: </w:t>
      </w:r>
      <w:r>
        <w:rPr>
          <w:rFonts w:ascii="Times New Roman" w:hAnsi="Times New Roman"/>
          <w:sz w:val="28"/>
          <w:szCs w:val="28"/>
        </w:rPr>
        <w:t>в</w:t>
      </w:r>
      <w:r w:rsidRPr="00483E85">
        <w:rPr>
          <w:rFonts w:ascii="Times New Roman" w:hAnsi="Times New Roman"/>
          <w:sz w:val="28"/>
          <w:szCs w:val="28"/>
        </w:rPr>
        <w:t xml:space="preserve"> ходе проведения тематической недели «Будущее в моих руках» для воспитанников и обучающихся школы-интерната  были организованы мероприятия, которые охватывали весь детский коллектив</w:t>
      </w:r>
      <w:r w:rsidR="009006EB">
        <w:rPr>
          <w:rFonts w:ascii="Times New Roman" w:hAnsi="Times New Roman"/>
          <w:sz w:val="28"/>
          <w:szCs w:val="28"/>
        </w:rPr>
        <w:t xml:space="preserve">, </w:t>
      </w:r>
      <w:r w:rsidRPr="00483E85">
        <w:rPr>
          <w:rFonts w:ascii="Times New Roman" w:hAnsi="Times New Roman"/>
          <w:sz w:val="28"/>
          <w:szCs w:val="28"/>
        </w:rPr>
        <w:t xml:space="preserve">в ходе которых ребята учились планировать свои цели, </w:t>
      </w:r>
      <w:r w:rsidR="0050609A" w:rsidRPr="00483E85">
        <w:rPr>
          <w:rFonts w:ascii="Times New Roman" w:hAnsi="Times New Roman"/>
          <w:sz w:val="28"/>
          <w:szCs w:val="28"/>
        </w:rPr>
        <w:t xml:space="preserve">анализировать и выбирать </w:t>
      </w:r>
      <w:r w:rsidRPr="00483E85">
        <w:rPr>
          <w:rFonts w:ascii="Times New Roman" w:hAnsi="Times New Roman"/>
          <w:sz w:val="28"/>
          <w:szCs w:val="28"/>
        </w:rPr>
        <w:t>«жизненные приоритеты»</w:t>
      </w:r>
      <w:r w:rsidR="0050609A">
        <w:rPr>
          <w:rFonts w:ascii="Times New Roman" w:hAnsi="Times New Roman"/>
          <w:sz w:val="28"/>
          <w:szCs w:val="28"/>
        </w:rPr>
        <w:t xml:space="preserve">.  </w:t>
      </w:r>
      <w:r w:rsidRPr="00483E85">
        <w:rPr>
          <w:rFonts w:ascii="Times New Roman" w:hAnsi="Times New Roman"/>
          <w:sz w:val="28"/>
          <w:szCs w:val="28"/>
        </w:rPr>
        <w:t xml:space="preserve">Активное участие учащиеся приняли в оформлении стенда «Я выбираю здоровье». </w:t>
      </w:r>
      <w:r w:rsidRPr="009006EB">
        <w:rPr>
          <w:rFonts w:ascii="Times New Roman" w:hAnsi="Times New Roman"/>
          <w:sz w:val="28"/>
          <w:szCs w:val="28"/>
        </w:rPr>
        <w:t>Завершили профилактическую неделю соревнования по общей физич</w:t>
      </w:r>
      <w:r w:rsidR="0050609A">
        <w:rPr>
          <w:rFonts w:ascii="Times New Roman" w:hAnsi="Times New Roman"/>
          <w:sz w:val="28"/>
          <w:szCs w:val="28"/>
        </w:rPr>
        <w:t>еской подготовке с 1 по 9 класс</w:t>
      </w:r>
      <w:r w:rsidRPr="009006EB">
        <w:rPr>
          <w:rFonts w:ascii="Times New Roman" w:hAnsi="Times New Roman"/>
          <w:sz w:val="28"/>
          <w:szCs w:val="28"/>
        </w:rPr>
        <w:t>.</w:t>
      </w:r>
    </w:p>
    <w:p w:rsidR="00615DD8" w:rsidRPr="00483E85" w:rsidRDefault="00483E85" w:rsidP="00230238">
      <w:pPr>
        <w:pStyle w:val="a3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83E85">
        <w:rPr>
          <w:rFonts w:ascii="Times New Roman" w:hAnsi="Times New Roman"/>
          <w:sz w:val="28"/>
          <w:szCs w:val="28"/>
        </w:rPr>
        <w:lastRenderedPageBreak/>
        <w:t xml:space="preserve">В ГБПОУ ИО «Иркутский техникум  транспорта и строительства»   были организованны </w:t>
      </w:r>
      <w:r w:rsidR="00B83F51">
        <w:rPr>
          <w:rFonts w:ascii="Times New Roman" w:hAnsi="Times New Roman"/>
          <w:sz w:val="28"/>
          <w:szCs w:val="28"/>
        </w:rPr>
        <w:t>интерактивные</w:t>
      </w:r>
      <w:r w:rsidRPr="00483E85">
        <w:rPr>
          <w:rFonts w:ascii="Times New Roman" w:hAnsi="Times New Roman"/>
          <w:sz w:val="28"/>
          <w:szCs w:val="28"/>
        </w:rPr>
        <w:t xml:space="preserve"> мероприятия</w:t>
      </w:r>
      <w:r w:rsidR="00B83F51">
        <w:rPr>
          <w:rFonts w:ascii="Times New Roman" w:hAnsi="Times New Roman"/>
          <w:sz w:val="28"/>
          <w:szCs w:val="28"/>
        </w:rPr>
        <w:t xml:space="preserve"> профилактической направленности: классные</w:t>
      </w:r>
      <w:r w:rsidRPr="00483E85">
        <w:rPr>
          <w:rFonts w:ascii="Times New Roman" w:hAnsi="Times New Roman"/>
          <w:sz w:val="28"/>
          <w:szCs w:val="28"/>
        </w:rPr>
        <w:t xml:space="preserve"> час</w:t>
      </w:r>
      <w:r w:rsidR="00B83F51">
        <w:rPr>
          <w:rFonts w:ascii="Times New Roman" w:hAnsi="Times New Roman"/>
          <w:sz w:val="28"/>
          <w:szCs w:val="28"/>
        </w:rPr>
        <w:t>ы</w:t>
      </w:r>
      <w:r w:rsidRPr="00483E85">
        <w:rPr>
          <w:rFonts w:ascii="Times New Roman" w:hAnsi="Times New Roman"/>
          <w:sz w:val="28"/>
          <w:szCs w:val="28"/>
        </w:rPr>
        <w:t xml:space="preserve"> «Ос</w:t>
      </w:r>
      <w:r w:rsidR="00B83F51">
        <w:rPr>
          <w:rFonts w:ascii="Times New Roman" w:hAnsi="Times New Roman"/>
          <w:sz w:val="28"/>
          <w:szCs w:val="28"/>
        </w:rPr>
        <w:t xml:space="preserve">тавайся трезвым», </w:t>
      </w:r>
      <w:r w:rsidR="00B83F51" w:rsidRPr="00483E85">
        <w:rPr>
          <w:rFonts w:ascii="Times New Roman" w:hAnsi="Times New Roman"/>
          <w:sz w:val="28"/>
          <w:szCs w:val="28"/>
        </w:rPr>
        <w:t>«Здоровая Россия»</w:t>
      </w:r>
      <w:r w:rsidR="00B83F51">
        <w:rPr>
          <w:rFonts w:ascii="Times New Roman" w:hAnsi="Times New Roman"/>
          <w:sz w:val="28"/>
          <w:szCs w:val="28"/>
        </w:rPr>
        <w:t xml:space="preserve">, </w:t>
      </w:r>
      <w:r w:rsidRPr="00483E85">
        <w:rPr>
          <w:rFonts w:ascii="Times New Roman" w:hAnsi="Times New Roman"/>
          <w:sz w:val="28"/>
          <w:szCs w:val="28"/>
        </w:rPr>
        <w:t>проектно – деловая игра «Алкоголь – факторы риска»</w:t>
      </w:r>
      <w:r w:rsidR="00B83F51">
        <w:rPr>
          <w:rFonts w:ascii="Times New Roman" w:hAnsi="Times New Roman"/>
          <w:sz w:val="28"/>
          <w:szCs w:val="28"/>
        </w:rPr>
        <w:t xml:space="preserve">, </w:t>
      </w:r>
      <w:r w:rsidRPr="00483E85">
        <w:rPr>
          <w:rFonts w:ascii="Times New Roman" w:hAnsi="Times New Roman"/>
          <w:sz w:val="28"/>
          <w:szCs w:val="28"/>
        </w:rPr>
        <w:t xml:space="preserve">спортивно-оздоровительное мероприятие «День здоровья», совместно со специалистами ФГБОУ ИО ИГМУ проведен семинар, направленный на профилактику социально – негативных </w:t>
      </w:r>
      <w:r w:rsidR="00B83F51">
        <w:rPr>
          <w:rFonts w:ascii="Times New Roman" w:hAnsi="Times New Roman"/>
          <w:sz w:val="28"/>
          <w:szCs w:val="28"/>
        </w:rPr>
        <w:t>проявлений</w:t>
      </w:r>
      <w:r w:rsidRPr="00483E85">
        <w:rPr>
          <w:rFonts w:ascii="Times New Roman" w:hAnsi="Times New Roman"/>
          <w:sz w:val="28"/>
          <w:szCs w:val="28"/>
        </w:rPr>
        <w:t xml:space="preserve"> в молодежной среде </w:t>
      </w:r>
      <w:r w:rsidR="00B83F51">
        <w:rPr>
          <w:rFonts w:ascii="Times New Roman" w:hAnsi="Times New Roman"/>
          <w:sz w:val="28"/>
          <w:szCs w:val="28"/>
        </w:rPr>
        <w:t>(</w:t>
      </w:r>
      <w:r w:rsidRPr="00483E85">
        <w:rPr>
          <w:rFonts w:ascii="Times New Roman" w:hAnsi="Times New Roman"/>
          <w:sz w:val="28"/>
          <w:szCs w:val="28"/>
        </w:rPr>
        <w:t>анкетирование обучающихся 1 курса по профилактике употребления алкоголя</w:t>
      </w:r>
      <w:r w:rsidR="00B83F51">
        <w:rPr>
          <w:rFonts w:ascii="Times New Roman" w:hAnsi="Times New Roman"/>
          <w:sz w:val="28"/>
          <w:szCs w:val="28"/>
        </w:rPr>
        <w:t>)</w:t>
      </w:r>
      <w:r w:rsidRPr="00483E85">
        <w:rPr>
          <w:rFonts w:ascii="Times New Roman" w:hAnsi="Times New Roman"/>
          <w:sz w:val="28"/>
          <w:szCs w:val="28"/>
        </w:rPr>
        <w:t>, игра - квест «Следопыты»</w:t>
      </w:r>
      <w:r w:rsidR="00B83F51">
        <w:rPr>
          <w:rFonts w:ascii="Times New Roman" w:hAnsi="Times New Roman"/>
          <w:sz w:val="28"/>
          <w:szCs w:val="28"/>
        </w:rPr>
        <w:t xml:space="preserve">, организован просмотр проблемного видео показа с использованием интернет ресурса </w:t>
      </w:r>
      <w:r w:rsidR="00B83F51" w:rsidRPr="00483E85">
        <w:rPr>
          <w:rFonts w:ascii="Times New Roman" w:hAnsi="Times New Roman"/>
          <w:sz w:val="28"/>
          <w:szCs w:val="28"/>
        </w:rPr>
        <w:t xml:space="preserve"> «Общее дело», </w:t>
      </w:r>
      <w:r w:rsidR="00B83F51">
        <w:rPr>
          <w:rFonts w:ascii="Times New Roman" w:hAnsi="Times New Roman"/>
          <w:sz w:val="28"/>
          <w:szCs w:val="28"/>
        </w:rPr>
        <w:t xml:space="preserve">тематические </w:t>
      </w:r>
      <w:r w:rsidR="00B83F51" w:rsidRPr="00483E85">
        <w:rPr>
          <w:rFonts w:ascii="Times New Roman" w:hAnsi="Times New Roman"/>
          <w:sz w:val="28"/>
          <w:szCs w:val="28"/>
        </w:rPr>
        <w:t>лек</w:t>
      </w:r>
      <w:r w:rsidR="00B83F51">
        <w:rPr>
          <w:rFonts w:ascii="Times New Roman" w:hAnsi="Times New Roman"/>
          <w:sz w:val="28"/>
          <w:szCs w:val="28"/>
        </w:rPr>
        <w:t>тории</w:t>
      </w:r>
      <w:r w:rsidR="00B83F51" w:rsidRPr="00483E85">
        <w:rPr>
          <w:rFonts w:ascii="Times New Roman" w:hAnsi="Times New Roman"/>
          <w:sz w:val="28"/>
          <w:szCs w:val="28"/>
        </w:rPr>
        <w:t xml:space="preserve"> для родителей 1 курса «Миф или реальность: родительская компетентность в борьбе с упот</w:t>
      </w:r>
      <w:r w:rsidR="00B83F51">
        <w:rPr>
          <w:rFonts w:ascii="Times New Roman" w:hAnsi="Times New Roman"/>
          <w:sz w:val="28"/>
          <w:szCs w:val="28"/>
        </w:rPr>
        <w:t>реблением алкоголя подростками»</w:t>
      </w:r>
      <w:r w:rsidRPr="00483E85">
        <w:rPr>
          <w:rFonts w:ascii="Times New Roman" w:hAnsi="Times New Roman"/>
          <w:sz w:val="28"/>
          <w:szCs w:val="28"/>
        </w:rPr>
        <w:t>.</w:t>
      </w:r>
    </w:p>
    <w:p w:rsidR="00521381" w:rsidRPr="00521381" w:rsidRDefault="00483E85" w:rsidP="00230238">
      <w:pPr>
        <w:pStyle w:val="a3"/>
        <w:numPr>
          <w:ilvl w:val="0"/>
          <w:numId w:val="10"/>
        </w:numPr>
        <w:spacing w:after="0" w:line="240" w:lineRule="auto"/>
        <w:ind w:left="284" w:firstLine="360"/>
        <w:jc w:val="both"/>
        <w:rPr>
          <w:rFonts w:ascii="Times New Roman" w:hAnsi="Times New Roman"/>
          <w:sz w:val="28"/>
          <w:szCs w:val="28"/>
        </w:rPr>
      </w:pPr>
      <w:r w:rsidRPr="00521381">
        <w:rPr>
          <w:rFonts w:ascii="Times New Roman" w:hAnsi="Times New Roman"/>
          <w:sz w:val="28"/>
          <w:szCs w:val="28"/>
        </w:rPr>
        <w:t>В школах г. Усть-Илимска каждый день Недели был отмечен различными мероприятиями: акции «Настроение школы» и «Подари улыбку классу!», анкетирование, демонстрация видеофильмов и профилактических презентаций, квест</w:t>
      </w:r>
      <w:r w:rsidR="00B83F51" w:rsidRPr="00521381">
        <w:rPr>
          <w:rFonts w:ascii="Times New Roman" w:hAnsi="Times New Roman"/>
          <w:sz w:val="28"/>
          <w:szCs w:val="28"/>
        </w:rPr>
        <w:t xml:space="preserve"> -игры</w:t>
      </w:r>
      <w:r w:rsidRPr="00521381">
        <w:rPr>
          <w:rFonts w:ascii="Times New Roman" w:hAnsi="Times New Roman"/>
          <w:sz w:val="28"/>
          <w:szCs w:val="28"/>
        </w:rPr>
        <w:t xml:space="preserve">, </w:t>
      </w:r>
      <w:r w:rsidR="00B83F51" w:rsidRPr="00521381">
        <w:rPr>
          <w:rFonts w:ascii="Times New Roman" w:hAnsi="Times New Roman"/>
          <w:sz w:val="28"/>
          <w:szCs w:val="28"/>
        </w:rPr>
        <w:t xml:space="preserve">тематические классные часы, тренинги, </w:t>
      </w:r>
      <w:r w:rsidRPr="00521381">
        <w:rPr>
          <w:rFonts w:ascii="Times New Roman" w:hAnsi="Times New Roman"/>
          <w:sz w:val="28"/>
          <w:szCs w:val="28"/>
        </w:rPr>
        <w:t>круглые столы «Мое хобби» и др.</w:t>
      </w:r>
      <w:r w:rsidR="00B83F51" w:rsidRPr="00521381">
        <w:rPr>
          <w:rFonts w:ascii="Times New Roman" w:hAnsi="Times New Roman"/>
          <w:sz w:val="28"/>
          <w:szCs w:val="28"/>
        </w:rPr>
        <w:t xml:space="preserve"> На уровне муниципалитета</w:t>
      </w:r>
      <w:r w:rsidRPr="00521381">
        <w:rPr>
          <w:rFonts w:ascii="Times New Roman" w:hAnsi="Times New Roman"/>
          <w:sz w:val="28"/>
          <w:szCs w:val="28"/>
        </w:rPr>
        <w:t xml:space="preserve"> дополнительно были организованны и проведены следующие мероприятия: спортивные соревнования, анкетирование «Ваши жизненные цели», творческие выставкирисунков и плакатов «Я выбираю ЗОЖ», встречи и беседы с субъектами системы профилактики, тематические занятия «Познай самого себя!», «Я выбираю будущее» и «Реальное, идеальное, социальное – Я», квест</w:t>
      </w:r>
      <w:r w:rsidR="00B83F51" w:rsidRPr="00521381">
        <w:rPr>
          <w:rFonts w:ascii="Times New Roman" w:hAnsi="Times New Roman"/>
          <w:sz w:val="28"/>
          <w:szCs w:val="28"/>
        </w:rPr>
        <w:t>ы:</w:t>
      </w:r>
      <w:r w:rsidRPr="00521381">
        <w:rPr>
          <w:rFonts w:ascii="Times New Roman" w:hAnsi="Times New Roman"/>
          <w:sz w:val="28"/>
          <w:szCs w:val="28"/>
        </w:rPr>
        <w:t xml:space="preserve"> «Прошагай школ</w:t>
      </w:r>
      <w:r w:rsidR="00B83F51" w:rsidRPr="00521381">
        <w:rPr>
          <w:rFonts w:ascii="Times New Roman" w:hAnsi="Times New Roman"/>
          <w:sz w:val="28"/>
          <w:szCs w:val="28"/>
        </w:rPr>
        <w:t xml:space="preserve">у», </w:t>
      </w:r>
      <w:r w:rsidRPr="00521381">
        <w:rPr>
          <w:rFonts w:ascii="Times New Roman" w:hAnsi="Times New Roman"/>
          <w:sz w:val="28"/>
          <w:szCs w:val="28"/>
        </w:rPr>
        <w:t>«Делай добро», выставка книг о ЗОЖ в читальном зале, разработка и распространение буклетов, акция «Больше радости, чем горя», юмористический флеш-моб, танцевальные перемены</w:t>
      </w:r>
      <w:r w:rsidR="00521381" w:rsidRPr="00521381">
        <w:rPr>
          <w:rFonts w:ascii="Times New Roman" w:hAnsi="Times New Roman"/>
          <w:sz w:val="28"/>
          <w:szCs w:val="28"/>
        </w:rPr>
        <w:t xml:space="preserve">, 9.10.2019г. в МАОУ ДО ЦДТ прошла городская туристическая игра «Форт-Боярд» для учащихся 6-7 классов, в игре приняло участие 91 человек. </w:t>
      </w:r>
      <w:r w:rsidRPr="00521381">
        <w:rPr>
          <w:rFonts w:ascii="Times New Roman" w:hAnsi="Times New Roman"/>
          <w:sz w:val="28"/>
          <w:szCs w:val="28"/>
        </w:rPr>
        <w:t>и</w:t>
      </w:r>
      <w:r w:rsidR="00521381" w:rsidRPr="00521381">
        <w:rPr>
          <w:rFonts w:ascii="Times New Roman" w:hAnsi="Times New Roman"/>
          <w:sz w:val="28"/>
          <w:szCs w:val="28"/>
        </w:rPr>
        <w:t xml:space="preserve"> др</w:t>
      </w:r>
      <w:r w:rsidRPr="00521381">
        <w:rPr>
          <w:rFonts w:ascii="Times New Roman" w:hAnsi="Times New Roman"/>
          <w:sz w:val="28"/>
          <w:szCs w:val="28"/>
        </w:rPr>
        <w:t xml:space="preserve">. </w:t>
      </w:r>
      <w:r w:rsidR="00521381" w:rsidRPr="00521381">
        <w:rPr>
          <w:rFonts w:ascii="Times New Roman" w:hAnsi="Times New Roman"/>
          <w:sz w:val="28"/>
          <w:szCs w:val="28"/>
        </w:rPr>
        <w:t>В</w:t>
      </w:r>
      <w:r w:rsidRPr="00521381">
        <w:rPr>
          <w:rFonts w:ascii="Times New Roman" w:hAnsi="Times New Roman"/>
          <w:sz w:val="28"/>
          <w:szCs w:val="28"/>
        </w:rPr>
        <w:t xml:space="preserve"> проведение Недели были включены методические материалы по профилактике наркомании и других социально-негативных явлений, разработанные общероссийской общественной организацией поддержки президентских инициатив в области здоровьесбережения «Общее дело». </w:t>
      </w:r>
    </w:p>
    <w:p w:rsidR="00521381" w:rsidRDefault="00E46014" w:rsidP="002302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1381">
        <w:rPr>
          <w:rFonts w:ascii="Times New Roman" w:hAnsi="Times New Roman"/>
          <w:sz w:val="28"/>
          <w:szCs w:val="28"/>
        </w:rPr>
        <w:t xml:space="preserve">Все образовательные организации в рамках межведомственного взаимодействия для проведения мероприятий привлекали представителей в области профилактики </w:t>
      </w:r>
      <w:r w:rsidR="0050609A" w:rsidRPr="00521381">
        <w:rPr>
          <w:rFonts w:ascii="Times New Roman" w:hAnsi="Times New Roman"/>
          <w:sz w:val="28"/>
          <w:szCs w:val="28"/>
        </w:rPr>
        <w:t>социально-негативных проявлений</w:t>
      </w:r>
      <w:r w:rsidRPr="00521381">
        <w:rPr>
          <w:rFonts w:ascii="Times New Roman" w:hAnsi="Times New Roman"/>
          <w:sz w:val="28"/>
          <w:szCs w:val="28"/>
        </w:rPr>
        <w:t>: ОДН, ПДН, психоневрологических диспансеров, прокуратуры, районн</w:t>
      </w:r>
      <w:r w:rsidR="0050609A" w:rsidRPr="00521381">
        <w:rPr>
          <w:rFonts w:ascii="Times New Roman" w:hAnsi="Times New Roman"/>
          <w:sz w:val="28"/>
          <w:szCs w:val="28"/>
        </w:rPr>
        <w:t>ых  администраций</w:t>
      </w:r>
      <w:r w:rsidRPr="00521381">
        <w:rPr>
          <w:rFonts w:ascii="Times New Roman" w:hAnsi="Times New Roman"/>
          <w:sz w:val="28"/>
          <w:szCs w:val="28"/>
        </w:rPr>
        <w:t xml:space="preserve">, специалистов по молодежной политики, региональных специалистов по профилактике наркомании, представителей Совета отцов (матерей). Активно сотрудничали </w:t>
      </w:r>
      <w:r w:rsidR="00230238" w:rsidRPr="00521381">
        <w:rPr>
          <w:rFonts w:ascii="Times New Roman" w:hAnsi="Times New Roman"/>
          <w:sz w:val="28"/>
          <w:szCs w:val="28"/>
        </w:rPr>
        <w:t>с социальными</w:t>
      </w:r>
      <w:r w:rsidRPr="00521381">
        <w:rPr>
          <w:rFonts w:ascii="Times New Roman" w:hAnsi="Times New Roman"/>
          <w:sz w:val="28"/>
          <w:szCs w:val="28"/>
        </w:rPr>
        <w:t xml:space="preserve"> </w:t>
      </w:r>
      <w:r w:rsidR="00230238" w:rsidRPr="00521381">
        <w:rPr>
          <w:rFonts w:ascii="Times New Roman" w:hAnsi="Times New Roman"/>
          <w:sz w:val="28"/>
          <w:szCs w:val="28"/>
        </w:rPr>
        <w:t>партнерами учреждения</w:t>
      </w:r>
      <w:r w:rsidRPr="00521381">
        <w:rPr>
          <w:rFonts w:ascii="Times New Roman" w:hAnsi="Times New Roman"/>
          <w:sz w:val="28"/>
          <w:szCs w:val="28"/>
        </w:rPr>
        <w:t xml:space="preserve">: </w:t>
      </w:r>
      <w:r w:rsidR="009006EB" w:rsidRPr="00521381">
        <w:rPr>
          <w:rFonts w:ascii="Times New Roman" w:hAnsi="Times New Roman"/>
          <w:sz w:val="28"/>
          <w:szCs w:val="28"/>
        </w:rPr>
        <w:t>Ангарск</w:t>
      </w:r>
      <w:r w:rsidR="0050609A" w:rsidRPr="00521381">
        <w:rPr>
          <w:rFonts w:ascii="Times New Roman" w:hAnsi="Times New Roman"/>
          <w:sz w:val="28"/>
          <w:szCs w:val="28"/>
        </w:rPr>
        <w:t>ого</w:t>
      </w:r>
      <w:r w:rsidR="009006EB" w:rsidRPr="00521381">
        <w:rPr>
          <w:rFonts w:ascii="Times New Roman" w:hAnsi="Times New Roman"/>
          <w:sz w:val="28"/>
          <w:szCs w:val="28"/>
        </w:rPr>
        <w:t xml:space="preserve"> район</w:t>
      </w:r>
      <w:r w:rsidR="0050609A" w:rsidRPr="00521381">
        <w:rPr>
          <w:rFonts w:ascii="Times New Roman" w:hAnsi="Times New Roman"/>
          <w:sz w:val="28"/>
          <w:szCs w:val="28"/>
        </w:rPr>
        <w:t>а</w:t>
      </w:r>
      <w:r w:rsidR="009006EB" w:rsidRPr="00521381">
        <w:rPr>
          <w:rFonts w:ascii="Times New Roman" w:hAnsi="Times New Roman"/>
          <w:sz w:val="28"/>
          <w:szCs w:val="28"/>
        </w:rPr>
        <w:t>, Нижнеилимск</w:t>
      </w:r>
      <w:r w:rsidR="0050609A" w:rsidRPr="00521381">
        <w:rPr>
          <w:rFonts w:ascii="Times New Roman" w:hAnsi="Times New Roman"/>
          <w:sz w:val="28"/>
          <w:szCs w:val="28"/>
        </w:rPr>
        <w:t>ого</w:t>
      </w:r>
      <w:r w:rsidR="009006EB" w:rsidRPr="00521381">
        <w:rPr>
          <w:rFonts w:ascii="Times New Roman" w:hAnsi="Times New Roman"/>
          <w:sz w:val="28"/>
          <w:szCs w:val="28"/>
        </w:rPr>
        <w:t xml:space="preserve"> район</w:t>
      </w:r>
      <w:r w:rsidR="0050609A" w:rsidRPr="00521381">
        <w:rPr>
          <w:rFonts w:ascii="Times New Roman" w:hAnsi="Times New Roman"/>
          <w:sz w:val="28"/>
          <w:szCs w:val="28"/>
        </w:rPr>
        <w:t>а</w:t>
      </w:r>
      <w:r w:rsidR="009006EB" w:rsidRPr="00521381">
        <w:rPr>
          <w:rFonts w:ascii="Times New Roman" w:hAnsi="Times New Roman"/>
          <w:sz w:val="28"/>
          <w:szCs w:val="28"/>
        </w:rPr>
        <w:t xml:space="preserve">, г.Черемхово, </w:t>
      </w:r>
      <w:r w:rsidR="0050609A" w:rsidRPr="00521381">
        <w:rPr>
          <w:rFonts w:ascii="Times New Roman" w:hAnsi="Times New Roman"/>
          <w:sz w:val="28"/>
          <w:szCs w:val="28"/>
        </w:rPr>
        <w:t>г.</w:t>
      </w:r>
      <w:r w:rsidR="009006EB" w:rsidRPr="00521381">
        <w:rPr>
          <w:rFonts w:ascii="Times New Roman" w:hAnsi="Times New Roman"/>
          <w:sz w:val="28"/>
          <w:szCs w:val="28"/>
        </w:rPr>
        <w:t>Усть-Илимск</w:t>
      </w:r>
      <w:r w:rsidR="0050609A" w:rsidRPr="00521381">
        <w:rPr>
          <w:rFonts w:ascii="Times New Roman" w:hAnsi="Times New Roman"/>
          <w:sz w:val="28"/>
          <w:szCs w:val="28"/>
        </w:rPr>
        <w:t>а</w:t>
      </w:r>
      <w:r w:rsidR="009006EB" w:rsidRPr="00521381">
        <w:rPr>
          <w:rFonts w:ascii="Times New Roman" w:hAnsi="Times New Roman"/>
          <w:sz w:val="28"/>
          <w:szCs w:val="28"/>
        </w:rPr>
        <w:t>, Нижнеудинск</w:t>
      </w:r>
      <w:r w:rsidR="0050609A" w:rsidRPr="00521381">
        <w:rPr>
          <w:rFonts w:ascii="Times New Roman" w:hAnsi="Times New Roman"/>
          <w:sz w:val="28"/>
          <w:szCs w:val="28"/>
        </w:rPr>
        <w:t>ого</w:t>
      </w:r>
      <w:r w:rsidR="009006EB" w:rsidRPr="00521381">
        <w:rPr>
          <w:rFonts w:ascii="Times New Roman" w:hAnsi="Times New Roman"/>
          <w:sz w:val="28"/>
          <w:szCs w:val="28"/>
        </w:rPr>
        <w:t xml:space="preserve"> район</w:t>
      </w:r>
      <w:r w:rsidR="0050609A" w:rsidRPr="00521381">
        <w:rPr>
          <w:rFonts w:ascii="Times New Roman" w:hAnsi="Times New Roman"/>
          <w:sz w:val="28"/>
          <w:szCs w:val="28"/>
        </w:rPr>
        <w:t>а</w:t>
      </w:r>
      <w:r w:rsidR="009006EB" w:rsidRPr="00521381">
        <w:rPr>
          <w:rFonts w:ascii="Times New Roman" w:hAnsi="Times New Roman"/>
          <w:sz w:val="28"/>
          <w:szCs w:val="28"/>
        </w:rPr>
        <w:t>,</w:t>
      </w:r>
      <w:r w:rsidR="0050609A" w:rsidRPr="00521381">
        <w:rPr>
          <w:rFonts w:ascii="Times New Roman" w:hAnsi="Times New Roman"/>
          <w:sz w:val="28"/>
          <w:szCs w:val="28"/>
        </w:rPr>
        <w:t xml:space="preserve"> г. Иркутска.</w:t>
      </w:r>
    </w:p>
    <w:p w:rsidR="00E46014" w:rsidRPr="002C091F" w:rsidRDefault="00E46014" w:rsidP="002302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53ED">
        <w:rPr>
          <w:rFonts w:ascii="Times New Roman" w:hAnsi="Times New Roman"/>
          <w:sz w:val="28"/>
          <w:szCs w:val="28"/>
        </w:rPr>
        <w:t xml:space="preserve">Полученные сведения указывают на то, что в единой областной Неделе </w:t>
      </w:r>
      <w:r w:rsidR="009006EB" w:rsidRPr="009006EB">
        <w:rPr>
          <w:rFonts w:ascii="Times New Roman" w:hAnsi="Times New Roman"/>
          <w:sz w:val="28"/>
          <w:szCs w:val="28"/>
        </w:rPr>
        <w:t xml:space="preserve">по профилактике </w:t>
      </w:r>
      <w:r w:rsidR="009006EB" w:rsidRPr="002C091F">
        <w:rPr>
          <w:rFonts w:ascii="Times New Roman" w:hAnsi="Times New Roman"/>
          <w:sz w:val="28"/>
          <w:szCs w:val="28"/>
        </w:rPr>
        <w:t xml:space="preserve">употребления алкоголя среди обучающихся образовательных организаций «Будущее в моих руках» </w:t>
      </w:r>
      <w:r w:rsidRPr="002C091F">
        <w:rPr>
          <w:rFonts w:ascii="Times New Roman" w:hAnsi="Times New Roman"/>
          <w:sz w:val="28"/>
          <w:szCs w:val="28"/>
        </w:rPr>
        <w:t xml:space="preserve">приняли участие </w:t>
      </w:r>
      <w:r w:rsidR="00E96845">
        <w:rPr>
          <w:rFonts w:ascii="Times New Roman" w:hAnsi="Times New Roman"/>
          <w:sz w:val="28"/>
          <w:szCs w:val="28"/>
        </w:rPr>
        <w:t xml:space="preserve">652 </w:t>
      </w:r>
      <w:r w:rsidR="00A453ED" w:rsidRPr="002C091F">
        <w:rPr>
          <w:rFonts w:ascii="Times New Roman" w:hAnsi="Times New Roman"/>
          <w:sz w:val="28"/>
          <w:szCs w:val="28"/>
        </w:rPr>
        <w:lastRenderedPageBreak/>
        <w:t>образовательных</w:t>
      </w:r>
      <w:r w:rsidRPr="002C091F">
        <w:rPr>
          <w:rFonts w:ascii="Times New Roman" w:hAnsi="Times New Roman"/>
          <w:sz w:val="28"/>
          <w:szCs w:val="28"/>
        </w:rPr>
        <w:t xml:space="preserve"> организаци</w:t>
      </w:r>
      <w:r w:rsidR="00A453ED" w:rsidRPr="002C091F">
        <w:rPr>
          <w:rFonts w:ascii="Times New Roman" w:hAnsi="Times New Roman"/>
          <w:sz w:val="28"/>
          <w:szCs w:val="28"/>
        </w:rPr>
        <w:t>й</w:t>
      </w:r>
      <w:r w:rsidRPr="002C091F">
        <w:rPr>
          <w:rFonts w:ascii="Times New Roman" w:hAnsi="Times New Roman"/>
          <w:sz w:val="28"/>
          <w:szCs w:val="28"/>
        </w:rPr>
        <w:t xml:space="preserve"> Иркутской области, проведено </w:t>
      </w:r>
      <w:r w:rsidR="009006EB" w:rsidRPr="002C091F">
        <w:rPr>
          <w:rFonts w:ascii="Times New Roman" w:hAnsi="Times New Roman"/>
          <w:sz w:val="28"/>
          <w:szCs w:val="28"/>
        </w:rPr>
        <w:t>6</w:t>
      </w:r>
      <w:r w:rsidR="00DE590A">
        <w:rPr>
          <w:rFonts w:ascii="Times New Roman" w:hAnsi="Times New Roman"/>
          <w:sz w:val="28"/>
          <w:szCs w:val="28"/>
        </w:rPr>
        <w:t>751</w:t>
      </w:r>
      <w:r w:rsidRPr="002C091F">
        <w:rPr>
          <w:rFonts w:ascii="Times New Roman" w:hAnsi="Times New Roman"/>
          <w:sz w:val="28"/>
          <w:szCs w:val="28"/>
        </w:rPr>
        <w:t xml:space="preserve"> мероприяти</w:t>
      </w:r>
      <w:r w:rsidR="00E96845">
        <w:rPr>
          <w:rFonts w:ascii="Times New Roman" w:hAnsi="Times New Roman"/>
          <w:sz w:val="28"/>
          <w:szCs w:val="28"/>
        </w:rPr>
        <w:t>е</w:t>
      </w:r>
      <w:r w:rsidRPr="002C091F">
        <w:rPr>
          <w:rFonts w:ascii="Times New Roman" w:hAnsi="Times New Roman"/>
          <w:sz w:val="28"/>
          <w:szCs w:val="28"/>
        </w:rPr>
        <w:t xml:space="preserve">, которыми охвачено </w:t>
      </w:r>
      <w:r w:rsidR="00DE590A">
        <w:rPr>
          <w:rFonts w:ascii="Times New Roman" w:hAnsi="Times New Roman"/>
          <w:sz w:val="28"/>
          <w:szCs w:val="28"/>
        </w:rPr>
        <w:t>207939</w:t>
      </w:r>
      <w:r w:rsidRPr="002C091F">
        <w:rPr>
          <w:rFonts w:ascii="Times New Roman" w:hAnsi="Times New Roman"/>
          <w:sz w:val="28"/>
          <w:szCs w:val="28"/>
        </w:rPr>
        <w:t xml:space="preserve"> человек:</w:t>
      </w:r>
    </w:p>
    <w:p w:rsidR="00521381" w:rsidRDefault="002C091F" w:rsidP="00230238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091F">
        <w:rPr>
          <w:rFonts w:ascii="Times New Roman" w:hAnsi="Times New Roman" w:cs="Times New Roman"/>
          <w:sz w:val="28"/>
          <w:szCs w:val="28"/>
        </w:rPr>
        <w:t>1</w:t>
      </w:r>
      <w:r w:rsidR="00DE590A">
        <w:rPr>
          <w:rFonts w:ascii="Times New Roman" w:hAnsi="Times New Roman" w:cs="Times New Roman"/>
          <w:sz w:val="28"/>
          <w:szCs w:val="28"/>
        </w:rPr>
        <w:t>52432</w:t>
      </w:r>
      <w:r w:rsidR="00E46014" w:rsidRPr="002C091F">
        <w:rPr>
          <w:rFonts w:ascii="Times New Roman" w:hAnsi="Times New Roman" w:cs="Times New Roman"/>
          <w:sz w:val="28"/>
          <w:szCs w:val="28"/>
        </w:rPr>
        <w:t xml:space="preserve"> обучающихся*,</w:t>
      </w:r>
    </w:p>
    <w:p w:rsidR="00521381" w:rsidRDefault="00DE590A" w:rsidP="00230238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31868</w:t>
      </w:r>
      <w:r w:rsidR="00E46014" w:rsidRPr="00521381">
        <w:rPr>
          <w:rFonts w:ascii="Times New Roman" w:hAnsi="Times New Roman" w:cs="Times New Roman"/>
          <w:sz w:val="28"/>
          <w:szCs w:val="28"/>
        </w:rPr>
        <w:t xml:space="preserve"> родителей/законных представителей*,</w:t>
      </w:r>
    </w:p>
    <w:p w:rsidR="00521381" w:rsidRDefault="002C091F" w:rsidP="00230238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381">
        <w:rPr>
          <w:rFonts w:ascii="Times New Roman" w:hAnsi="Times New Roman" w:cs="Times New Roman"/>
          <w:sz w:val="28"/>
          <w:szCs w:val="28"/>
        </w:rPr>
        <w:t>2</w:t>
      </w:r>
      <w:r w:rsidR="00DE590A">
        <w:rPr>
          <w:rFonts w:ascii="Times New Roman" w:hAnsi="Times New Roman" w:cs="Times New Roman"/>
          <w:sz w:val="28"/>
          <w:szCs w:val="28"/>
        </w:rPr>
        <w:t>3361</w:t>
      </w:r>
      <w:r w:rsidR="00A134DF" w:rsidRPr="00521381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E46014" w:rsidRPr="00521381">
        <w:rPr>
          <w:rFonts w:ascii="Times New Roman" w:hAnsi="Times New Roman" w:cs="Times New Roman"/>
          <w:sz w:val="28"/>
          <w:szCs w:val="28"/>
        </w:rPr>
        <w:t>*,</w:t>
      </w:r>
    </w:p>
    <w:p w:rsidR="00E46014" w:rsidRPr="00521381" w:rsidRDefault="002C091F" w:rsidP="00230238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381">
        <w:rPr>
          <w:rFonts w:ascii="Times New Roman" w:hAnsi="Times New Roman" w:cs="Times New Roman"/>
          <w:sz w:val="28"/>
          <w:szCs w:val="28"/>
        </w:rPr>
        <w:t>2</w:t>
      </w:r>
      <w:r w:rsidR="00DE590A">
        <w:rPr>
          <w:rFonts w:ascii="Times New Roman" w:hAnsi="Times New Roman" w:cs="Times New Roman"/>
          <w:sz w:val="28"/>
          <w:szCs w:val="28"/>
        </w:rPr>
        <w:t>78</w:t>
      </w:r>
      <w:r w:rsidR="00E46014" w:rsidRPr="00521381">
        <w:rPr>
          <w:rFonts w:ascii="Times New Roman" w:hAnsi="Times New Roman" w:cs="Times New Roman"/>
          <w:sz w:val="28"/>
          <w:szCs w:val="28"/>
        </w:rPr>
        <w:t xml:space="preserve"> социальных партнеров</w:t>
      </w:r>
      <w:r w:rsidR="00A134DF" w:rsidRPr="00521381">
        <w:rPr>
          <w:rFonts w:ascii="Times New Roman" w:hAnsi="Times New Roman" w:cs="Times New Roman"/>
          <w:sz w:val="28"/>
          <w:szCs w:val="28"/>
        </w:rPr>
        <w:t>*.</w:t>
      </w:r>
    </w:p>
    <w:p w:rsidR="00A84A8D" w:rsidRPr="00271286" w:rsidRDefault="009305C6" w:rsidP="002302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53ED">
        <w:rPr>
          <w:rFonts w:ascii="Times New Roman" w:hAnsi="Times New Roman"/>
          <w:sz w:val="28"/>
          <w:szCs w:val="28"/>
        </w:rPr>
        <w:t>Итоги Недели представлены ниже в таблице.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134"/>
        <w:gridCol w:w="1134"/>
        <w:gridCol w:w="1134"/>
        <w:gridCol w:w="1417"/>
        <w:gridCol w:w="993"/>
      </w:tblGrid>
      <w:tr w:rsidR="009305C6" w:rsidRPr="00271286" w:rsidTr="00F72E79">
        <w:tc>
          <w:tcPr>
            <w:tcW w:w="2410" w:type="dxa"/>
            <w:vMerge w:val="restart"/>
            <w:vAlign w:val="center"/>
          </w:tcPr>
          <w:p w:rsidR="009305C6" w:rsidRPr="00F72E79" w:rsidRDefault="009305C6" w:rsidP="0023023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E79">
              <w:rPr>
                <w:rFonts w:ascii="Times New Roman" w:hAnsi="Times New Roman"/>
                <w:sz w:val="24"/>
                <w:szCs w:val="24"/>
              </w:rPr>
              <w:t>Тип образовательной организации</w:t>
            </w:r>
          </w:p>
        </w:tc>
        <w:tc>
          <w:tcPr>
            <w:tcW w:w="1276" w:type="dxa"/>
            <w:vMerge w:val="restart"/>
            <w:vAlign w:val="center"/>
          </w:tcPr>
          <w:p w:rsidR="009305C6" w:rsidRPr="00F72E79" w:rsidRDefault="009305C6" w:rsidP="0023023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E79">
              <w:rPr>
                <w:rFonts w:ascii="Times New Roman" w:hAnsi="Times New Roman"/>
                <w:sz w:val="24"/>
                <w:szCs w:val="24"/>
              </w:rPr>
              <w:t>Кол-во проведенных мероприятий</w:t>
            </w:r>
          </w:p>
        </w:tc>
        <w:tc>
          <w:tcPr>
            <w:tcW w:w="4819" w:type="dxa"/>
            <w:gridSpan w:val="4"/>
            <w:vAlign w:val="center"/>
          </w:tcPr>
          <w:p w:rsidR="009305C6" w:rsidRPr="00F72E79" w:rsidRDefault="009305C6" w:rsidP="0023023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E79">
              <w:rPr>
                <w:rFonts w:ascii="Times New Roman" w:hAnsi="Times New Roman"/>
                <w:sz w:val="24"/>
                <w:szCs w:val="24"/>
              </w:rPr>
              <w:t>Количественный показатель участников недели</w:t>
            </w:r>
          </w:p>
        </w:tc>
        <w:tc>
          <w:tcPr>
            <w:tcW w:w="993" w:type="dxa"/>
            <w:vMerge w:val="restart"/>
            <w:vAlign w:val="center"/>
          </w:tcPr>
          <w:p w:rsidR="009305C6" w:rsidRPr="00F72E79" w:rsidRDefault="009305C6" w:rsidP="0023023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E79">
              <w:rPr>
                <w:rFonts w:ascii="Times New Roman" w:hAnsi="Times New Roman"/>
                <w:sz w:val="24"/>
                <w:szCs w:val="24"/>
              </w:rPr>
              <w:t>Всего ОО</w:t>
            </w:r>
          </w:p>
        </w:tc>
      </w:tr>
      <w:tr w:rsidR="009305C6" w:rsidRPr="00271286" w:rsidTr="00F72E79">
        <w:tc>
          <w:tcPr>
            <w:tcW w:w="2410" w:type="dxa"/>
            <w:vMerge/>
            <w:vAlign w:val="center"/>
          </w:tcPr>
          <w:p w:rsidR="009305C6" w:rsidRPr="00F72E79" w:rsidRDefault="009305C6" w:rsidP="0023023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305C6" w:rsidRPr="00F72E79" w:rsidRDefault="009305C6" w:rsidP="0023023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05C6" w:rsidRPr="00F72E79" w:rsidRDefault="009305C6" w:rsidP="0023023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E79">
              <w:rPr>
                <w:rFonts w:ascii="Times New Roman" w:hAnsi="Times New Roman"/>
                <w:sz w:val="24"/>
                <w:szCs w:val="24"/>
              </w:rPr>
              <w:t>обучаю-щихся</w:t>
            </w:r>
          </w:p>
        </w:tc>
        <w:tc>
          <w:tcPr>
            <w:tcW w:w="1134" w:type="dxa"/>
            <w:vAlign w:val="center"/>
          </w:tcPr>
          <w:p w:rsidR="009305C6" w:rsidRPr="00F72E79" w:rsidRDefault="009305C6" w:rsidP="0023023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E79">
              <w:rPr>
                <w:rFonts w:ascii="Times New Roman" w:hAnsi="Times New Roman"/>
                <w:sz w:val="24"/>
                <w:szCs w:val="24"/>
              </w:rPr>
              <w:t>родителей</w:t>
            </w:r>
          </w:p>
        </w:tc>
        <w:tc>
          <w:tcPr>
            <w:tcW w:w="1134" w:type="dxa"/>
            <w:vAlign w:val="center"/>
          </w:tcPr>
          <w:p w:rsidR="009305C6" w:rsidRPr="00F72E79" w:rsidRDefault="009305C6" w:rsidP="0023023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E79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1417" w:type="dxa"/>
            <w:vAlign w:val="center"/>
          </w:tcPr>
          <w:p w:rsidR="009305C6" w:rsidRPr="00F72E79" w:rsidRDefault="009305C6" w:rsidP="0023023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E79">
              <w:rPr>
                <w:rFonts w:ascii="Times New Roman" w:hAnsi="Times New Roman"/>
                <w:sz w:val="24"/>
                <w:szCs w:val="24"/>
              </w:rPr>
              <w:t>соц. партнеры</w:t>
            </w:r>
          </w:p>
        </w:tc>
        <w:tc>
          <w:tcPr>
            <w:tcW w:w="993" w:type="dxa"/>
            <w:vMerge/>
            <w:vAlign w:val="center"/>
          </w:tcPr>
          <w:p w:rsidR="009305C6" w:rsidRPr="00F72E79" w:rsidRDefault="009305C6" w:rsidP="0023023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90A" w:rsidRPr="00271286" w:rsidTr="00F72E79">
        <w:tc>
          <w:tcPr>
            <w:tcW w:w="2410" w:type="dxa"/>
            <w:vAlign w:val="center"/>
          </w:tcPr>
          <w:p w:rsidR="00DE590A" w:rsidRPr="00F72E79" w:rsidRDefault="00DE590A" w:rsidP="0023023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E79">
              <w:rPr>
                <w:rFonts w:ascii="Times New Roman" w:hAnsi="Times New Roman"/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1276" w:type="dxa"/>
            <w:vAlign w:val="center"/>
          </w:tcPr>
          <w:p w:rsidR="00DE590A" w:rsidRPr="00DE590A" w:rsidRDefault="00DE590A" w:rsidP="00230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90A">
              <w:rPr>
                <w:rFonts w:ascii="Times New Roman" w:hAnsi="Times New Roman"/>
                <w:sz w:val="24"/>
                <w:szCs w:val="24"/>
              </w:rPr>
              <w:t>6290</w:t>
            </w:r>
          </w:p>
        </w:tc>
        <w:tc>
          <w:tcPr>
            <w:tcW w:w="1134" w:type="dxa"/>
            <w:vAlign w:val="center"/>
          </w:tcPr>
          <w:p w:rsidR="00DE590A" w:rsidRPr="00DE590A" w:rsidRDefault="00DE590A" w:rsidP="00230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90A">
              <w:rPr>
                <w:rFonts w:ascii="Times New Roman" w:hAnsi="Times New Roman"/>
                <w:sz w:val="24"/>
                <w:szCs w:val="24"/>
              </w:rPr>
              <w:t>141659</w:t>
            </w:r>
          </w:p>
        </w:tc>
        <w:tc>
          <w:tcPr>
            <w:tcW w:w="1134" w:type="dxa"/>
            <w:vAlign w:val="center"/>
          </w:tcPr>
          <w:p w:rsidR="00DE590A" w:rsidRPr="00DE590A" w:rsidRDefault="00DE590A" w:rsidP="00230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90A">
              <w:rPr>
                <w:rFonts w:ascii="Times New Roman" w:hAnsi="Times New Roman"/>
                <w:sz w:val="24"/>
                <w:szCs w:val="24"/>
              </w:rPr>
              <w:t>31189</w:t>
            </w:r>
          </w:p>
        </w:tc>
        <w:tc>
          <w:tcPr>
            <w:tcW w:w="1134" w:type="dxa"/>
            <w:vAlign w:val="center"/>
          </w:tcPr>
          <w:p w:rsidR="00DE590A" w:rsidRPr="00DE590A" w:rsidRDefault="00DE590A" w:rsidP="00230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90A">
              <w:rPr>
                <w:rFonts w:ascii="Times New Roman" w:hAnsi="Times New Roman"/>
                <w:sz w:val="24"/>
                <w:szCs w:val="24"/>
              </w:rPr>
              <w:t>22377</w:t>
            </w:r>
          </w:p>
        </w:tc>
        <w:tc>
          <w:tcPr>
            <w:tcW w:w="1417" w:type="dxa"/>
            <w:vAlign w:val="center"/>
          </w:tcPr>
          <w:p w:rsidR="00DE590A" w:rsidRPr="00DE590A" w:rsidRDefault="00DE590A" w:rsidP="00230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90A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993" w:type="dxa"/>
            <w:vAlign w:val="center"/>
          </w:tcPr>
          <w:p w:rsidR="00DE590A" w:rsidRPr="00DE590A" w:rsidRDefault="00DE590A" w:rsidP="00230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90A">
              <w:rPr>
                <w:rFonts w:ascii="Times New Roman" w:hAnsi="Times New Roman"/>
                <w:sz w:val="24"/>
                <w:szCs w:val="24"/>
              </w:rPr>
              <w:t>605</w:t>
            </w:r>
          </w:p>
        </w:tc>
      </w:tr>
      <w:tr w:rsidR="00DE590A" w:rsidRPr="00271286" w:rsidTr="00F72E79">
        <w:tc>
          <w:tcPr>
            <w:tcW w:w="2410" w:type="dxa"/>
            <w:vAlign w:val="center"/>
          </w:tcPr>
          <w:p w:rsidR="00DE590A" w:rsidRPr="00F72E79" w:rsidRDefault="00DE590A" w:rsidP="0023023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E79">
              <w:rPr>
                <w:rFonts w:ascii="Times New Roman" w:hAnsi="Times New Roman"/>
                <w:sz w:val="24"/>
                <w:szCs w:val="24"/>
              </w:rPr>
              <w:t>Государственные бюджетные профессиональные образовательные учреждения</w:t>
            </w:r>
          </w:p>
        </w:tc>
        <w:tc>
          <w:tcPr>
            <w:tcW w:w="1276" w:type="dxa"/>
            <w:vAlign w:val="center"/>
          </w:tcPr>
          <w:p w:rsidR="00DE590A" w:rsidRPr="00F72E79" w:rsidRDefault="00DE590A" w:rsidP="0023023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1134" w:type="dxa"/>
            <w:vAlign w:val="center"/>
          </w:tcPr>
          <w:p w:rsidR="00DE590A" w:rsidRPr="00F72E79" w:rsidRDefault="00DE590A" w:rsidP="002302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9244</w:t>
            </w:r>
          </w:p>
        </w:tc>
        <w:tc>
          <w:tcPr>
            <w:tcW w:w="1134" w:type="dxa"/>
            <w:vAlign w:val="center"/>
          </w:tcPr>
          <w:p w:rsidR="00DE590A" w:rsidRPr="00F72E79" w:rsidRDefault="00DE590A" w:rsidP="002302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465</w:t>
            </w:r>
          </w:p>
        </w:tc>
        <w:tc>
          <w:tcPr>
            <w:tcW w:w="1134" w:type="dxa"/>
            <w:vAlign w:val="center"/>
          </w:tcPr>
          <w:p w:rsidR="00DE590A" w:rsidRPr="00F72E79" w:rsidRDefault="00DE590A" w:rsidP="002302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708</w:t>
            </w:r>
          </w:p>
        </w:tc>
        <w:tc>
          <w:tcPr>
            <w:tcW w:w="1417" w:type="dxa"/>
            <w:vAlign w:val="center"/>
          </w:tcPr>
          <w:p w:rsidR="00DE590A" w:rsidRPr="00F72E79" w:rsidRDefault="00DE590A" w:rsidP="002302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vAlign w:val="center"/>
          </w:tcPr>
          <w:p w:rsidR="00DE590A" w:rsidRPr="00F72E79" w:rsidRDefault="00DE590A" w:rsidP="0023023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E590A" w:rsidRPr="00271286" w:rsidTr="00F72E79">
        <w:tc>
          <w:tcPr>
            <w:tcW w:w="2410" w:type="dxa"/>
            <w:vAlign w:val="center"/>
          </w:tcPr>
          <w:p w:rsidR="00DE590A" w:rsidRPr="00F72E79" w:rsidRDefault="00DE590A" w:rsidP="0023023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E79">
              <w:rPr>
                <w:rFonts w:ascii="Times New Roman" w:hAnsi="Times New Roman"/>
                <w:sz w:val="24"/>
                <w:szCs w:val="24"/>
              </w:rPr>
              <w:t>Образовательные организации для детей, нуждающихся в гос. поддержке</w:t>
            </w:r>
          </w:p>
        </w:tc>
        <w:tc>
          <w:tcPr>
            <w:tcW w:w="1276" w:type="dxa"/>
            <w:vAlign w:val="center"/>
          </w:tcPr>
          <w:p w:rsidR="00DE590A" w:rsidRPr="00F72E79" w:rsidRDefault="00DE590A" w:rsidP="0023023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134" w:type="dxa"/>
            <w:vAlign w:val="center"/>
          </w:tcPr>
          <w:p w:rsidR="00DE590A" w:rsidRPr="00F72E79" w:rsidRDefault="00DE590A" w:rsidP="0023023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1529</w:t>
            </w:r>
          </w:p>
        </w:tc>
        <w:tc>
          <w:tcPr>
            <w:tcW w:w="1134" w:type="dxa"/>
            <w:vAlign w:val="center"/>
          </w:tcPr>
          <w:p w:rsidR="00DE590A" w:rsidRPr="00F72E79" w:rsidRDefault="00DE590A" w:rsidP="0023023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134" w:type="dxa"/>
            <w:vAlign w:val="center"/>
          </w:tcPr>
          <w:p w:rsidR="00DE590A" w:rsidRPr="00F72E79" w:rsidRDefault="00DE590A" w:rsidP="0023023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417" w:type="dxa"/>
            <w:vAlign w:val="center"/>
          </w:tcPr>
          <w:p w:rsidR="00DE590A" w:rsidRPr="00F72E79" w:rsidRDefault="00DE590A" w:rsidP="0023023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:rsidR="00DE590A" w:rsidRPr="00F72E79" w:rsidRDefault="00DE590A" w:rsidP="0023023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E590A" w:rsidRPr="00271286" w:rsidTr="00F72E79">
        <w:tc>
          <w:tcPr>
            <w:tcW w:w="2410" w:type="dxa"/>
            <w:vAlign w:val="center"/>
          </w:tcPr>
          <w:p w:rsidR="00DE590A" w:rsidRPr="00F72E79" w:rsidRDefault="00DE590A" w:rsidP="0023023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E7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E590A" w:rsidRPr="00DE590A" w:rsidRDefault="00DE590A" w:rsidP="002302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90A">
              <w:rPr>
                <w:rFonts w:ascii="Times New Roman" w:hAnsi="Times New Roman"/>
                <w:b/>
                <w:sz w:val="24"/>
                <w:szCs w:val="24"/>
              </w:rPr>
              <w:t>6751</w:t>
            </w:r>
          </w:p>
        </w:tc>
        <w:tc>
          <w:tcPr>
            <w:tcW w:w="1134" w:type="dxa"/>
            <w:vAlign w:val="center"/>
          </w:tcPr>
          <w:p w:rsidR="00DE590A" w:rsidRPr="00DE590A" w:rsidRDefault="00DE590A" w:rsidP="002302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90A">
              <w:rPr>
                <w:rFonts w:ascii="Times New Roman" w:hAnsi="Times New Roman"/>
                <w:b/>
                <w:sz w:val="24"/>
                <w:szCs w:val="24"/>
              </w:rPr>
              <w:t>152432</w:t>
            </w:r>
          </w:p>
        </w:tc>
        <w:tc>
          <w:tcPr>
            <w:tcW w:w="1134" w:type="dxa"/>
            <w:vAlign w:val="center"/>
          </w:tcPr>
          <w:p w:rsidR="00DE590A" w:rsidRPr="00DE590A" w:rsidRDefault="00DE590A" w:rsidP="002302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90A">
              <w:rPr>
                <w:rFonts w:ascii="Times New Roman" w:hAnsi="Times New Roman"/>
                <w:b/>
                <w:sz w:val="24"/>
                <w:szCs w:val="24"/>
              </w:rPr>
              <w:t>31868</w:t>
            </w:r>
          </w:p>
        </w:tc>
        <w:tc>
          <w:tcPr>
            <w:tcW w:w="1134" w:type="dxa"/>
            <w:vAlign w:val="center"/>
          </w:tcPr>
          <w:p w:rsidR="00DE590A" w:rsidRPr="00DE590A" w:rsidRDefault="00DE590A" w:rsidP="002302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90A">
              <w:rPr>
                <w:rFonts w:ascii="Times New Roman" w:hAnsi="Times New Roman"/>
                <w:b/>
                <w:sz w:val="24"/>
                <w:szCs w:val="24"/>
              </w:rPr>
              <w:t>23361</w:t>
            </w:r>
          </w:p>
        </w:tc>
        <w:tc>
          <w:tcPr>
            <w:tcW w:w="1417" w:type="dxa"/>
            <w:vAlign w:val="center"/>
          </w:tcPr>
          <w:p w:rsidR="00DE590A" w:rsidRPr="00DE590A" w:rsidRDefault="00DE590A" w:rsidP="002302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90A">
              <w:rPr>
                <w:rFonts w:ascii="Times New Roman" w:hAnsi="Times New Roman"/>
                <w:b/>
                <w:sz w:val="24"/>
                <w:szCs w:val="24"/>
              </w:rPr>
              <w:t>278</w:t>
            </w:r>
          </w:p>
        </w:tc>
        <w:tc>
          <w:tcPr>
            <w:tcW w:w="993" w:type="dxa"/>
            <w:vAlign w:val="center"/>
          </w:tcPr>
          <w:p w:rsidR="00DE590A" w:rsidRPr="00DE590A" w:rsidRDefault="00DE590A" w:rsidP="002302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90A">
              <w:rPr>
                <w:rFonts w:ascii="Times New Roman" w:hAnsi="Times New Roman"/>
                <w:b/>
                <w:sz w:val="24"/>
                <w:szCs w:val="24"/>
              </w:rPr>
              <w:t>652</w:t>
            </w:r>
          </w:p>
        </w:tc>
      </w:tr>
    </w:tbl>
    <w:p w:rsidR="009305C6" w:rsidRPr="00271286" w:rsidRDefault="009305C6" w:rsidP="002302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1A5" w:rsidRDefault="00A134DF" w:rsidP="00230238">
      <w:pPr>
        <w:pStyle w:val="a5"/>
        <w:ind w:firstLine="709"/>
        <w:rPr>
          <w:rFonts w:ascii="Times New Roman" w:hAnsi="Times New Roman" w:cs="Times New Roman"/>
          <w:sz w:val="20"/>
          <w:szCs w:val="28"/>
        </w:rPr>
      </w:pPr>
      <w:r w:rsidRPr="00D171A5">
        <w:rPr>
          <w:rFonts w:ascii="Times New Roman" w:hAnsi="Times New Roman" w:cs="Times New Roman"/>
          <w:sz w:val="20"/>
          <w:szCs w:val="28"/>
        </w:rPr>
        <w:t>* один и тот же человек мог стать участником нескольких мероприятий</w:t>
      </w:r>
    </w:p>
    <w:p w:rsidR="00D171A5" w:rsidRDefault="00D171A5" w:rsidP="00230238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134DF" w:rsidRPr="00A453ED" w:rsidRDefault="00F72E79" w:rsidP="00230238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C091F">
        <w:rPr>
          <w:rFonts w:ascii="Times New Roman" w:hAnsi="Times New Roman"/>
          <w:sz w:val="28"/>
          <w:szCs w:val="28"/>
        </w:rPr>
        <w:t>9</w:t>
      </w:r>
      <w:r w:rsidR="00D171A5">
        <w:rPr>
          <w:rFonts w:ascii="Times New Roman" w:hAnsi="Times New Roman"/>
          <w:sz w:val="28"/>
          <w:szCs w:val="28"/>
        </w:rPr>
        <w:t>.1</w:t>
      </w:r>
      <w:r w:rsidR="002C091F">
        <w:rPr>
          <w:rFonts w:ascii="Times New Roman" w:hAnsi="Times New Roman"/>
          <w:sz w:val="28"/>
          <w:szCs w:val="28"/>
        </w:rPr>
        <w:t>1</w:t>
      </w:r>
      <w:r w:rsidR="00D171A5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D171A5">
        <w:rPr>
          <w:rFonts w:ascii="Times New Roman" w:hAnsi="Times New Roman"/>
          <w:sz w:val="28"/>
          <w:szCs w:val="28"/>
        </w:rPr>
        <w:t>г</w:t>
      </w:r>
    </w:p>
    <w:p w:rsidR="00F72E79" w:rsidRPr="001B28C8" w:rsidRDefault="00F72E79" w:rsidP="0023023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0238" w:rsidRDefault="00D171A5" w:rsidP="002302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Директор:                    </w:t>
      </w:r>
      <w:r w:rsidR="00521381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М.Н. Галстян   </w:t>
      </w:r>
    </w:p>
    <w:p w:rsidR="00230238" w:rsidRDefault="00230238" w:rsidP="00230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05C6" w:rsidRPr="00230238" w:rsidRDefault="00230238" w:rsidP="0023023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230238">
        <w:rPr>
          <w:rFonts w:ascii="Times New Roman" w:hAnsi="Times New Roman"/>
          <w:sz w:val="24"/>
          <w:szCs w:val="28"/>
        </w:rPr>
        <w:t>Информацию подготовила А.П.Старкова</w:t>
      </w:r>
      <w:r w:rsidR="00D171A5" w:rsidRPr="00230238">
        <w:rPr>
          <w:rFonts w:ascii="Times New Roman" w:hAnsi="Times New Roman"/>
          <w:sz w:val="24"/>
          <w:szCs w:val="28"/>
        </w:rPr>
        <w:t xml:space="preserve"> </w:t>
      </w:r>
    </w:p>
    <w:sectPr w:rsidR="009305C6" w:rsidRPr="00230238" w:rsidSect="0089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DBC" w:rsidRDefault="00A91DBC" w:rsidP="001A6501">
      <w:pPr>
        <w:spacing w:after="0" w:line="240" w:lineRule="auto"/>
      </w:pPr>
      <w:r>
        <w:separator/>
      </w:r>
    </w:p>
  </w:endnote>
  <w:endnote w:type="continuationSeparator" w:id="0">
    <w:p w:rsidR="00A91DBC" w:rsidRDefault="00A91DBC" w:rsidP="001A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DBC" w:rsidRDefault="00A91DBC" w:rsidP="001A6501">
      <w:pPr>
        <w:spacing w:after="0" w:line="240" w:lineRule="auto"/>
      </w:pPr>
      <w:r>
        <w:separator/>
      </w:r>
    </w:p>
  </w:footnote>
  <w:footnote w:type="continuationSeparator" w:id="0">
    <w:p w:rsidR="00A91DBC" w:rsidRDefault="00A91DBC" w:rsidP="001A6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0982"/>
    <w:multiLevelType w:val="hybridMultilevel"/>
    <w:tmpl w:val="EBF6D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22610"/>
    <w:multiLevelType w:val="hybridMultilevel"/>
    <w:tmpl w:val="01046C8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696379"/>
    <w:multiLevelType w:val="hybridMultilevel"/>
    <w:tmpl w:val="ED569A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DE6D42"/>
    <w:multiLevelType w:val="hybridMultilevel"/>
    <w:tmpl w:val="936C35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7F1D05"/>
    <w:multiLevelType w:val="hybridMultilevel"/>
    <w:tmpl w:val="18969276"/>
    <w:lvl w:ilvl="0" w:tplc="21C272C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51D6940"/>
    <w:multiLevelType w:val="hybridMultilevel"/>
    <w:tmpl w:val="3092CFA6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A4041"/>
    <w:multiLevelType w:val="hybridMultilevel"/>
    <w:tmpl w:val="1E74CE0A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673CE"/>
    <w:multiLevelType w:val="hybridMultilevel"/>
    <w:tmpl w:val="A6301234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931AC"/>
    <w:multiLevelType w:val="hybridMultilevel"/>
    <w:tmpl w:val="F1C8177C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C585E"/>
    <w:multiLevelType w:val="hybridMultilevel"/>
    <w:tmpl w:val="B3149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9639E"/>
    <w:multiLevelType w:val="hybridMultilevel"/>
    <w:tmpl w:val="C2E8B572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479F0"/>
    <w:multiLevelType w:val="hybridMultilevel"/>
    <w:tmpl w:val="5742E35E"/>
    <w:lvl w:ilvl="0" w:tplc="21C272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E4FF4"/>
    <w:multiLevelType w:val="hybridMultilevel"/>
    <w:tmpl w:val="1BDA04D4"/>
    <w:lvl w:ilvl="0" w:tplc="21D2C9A8">
      <w:start w:val="1"/>
      <w:numFmt w:val="bullet"/>
      <w:lvlText w:val="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 w15:restartNumberingAfterBreak="0">
    <w:nsid w:val="5C6D0341"/>
    <w:multiLevelType w:val="hybridMultilevel"/>
    <w:tmpl w:val="FD206BA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1780351"/>
    <w:multiLevelType w:val="hybridMultilevel"/>
    <w:tmpl w:val="B928E6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435789C"/>
    <w:multiLevelType w:val="hybridMultilevel"/>
    <w:tmpl w:val="7068C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BCE5389"/>
    <w:multiLevelType w:val="hybridMultilevel"/>
    <w:tmpl w:val="0D722784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6"/>
  </w:num>
  <w:num w:numId="5">
    <w:abstractNumId w:val="16"/>
  </w:num>
  <w:num w:numId="6">
    <w:abstractNumId w:val="10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13"/>
  </w:num>
  <w:num w:numId="13">
    <w:abstractNumId w:val="11"/>
  </w:num>
  <w:num w:numId="14">
    <w:abstractNumId w:val="4"/>
  </w:num>
  <w:num w:numId="15">
    <w:abstractNumId w:val="15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F3A"/>
    <w:rsid w:val="000020B2"/>
    <w:rsid w:val="00067780"/>
    <w:rsid w:val="00091CCD"/>
    <w:rsid w:val="000D73E5"/>
    <w:rsid w:val="00110E92"/>
    <w:rsid w:val="0011554D"/>
    <w:rsid w:val="00135D84"/>
    <w:rsid w:val="001364F3"/>
    <w:rsid w:val="00141938"/>
    <w:rsid w:val="00154C79"/>
    <w:rsid w:val="00184812"/>
    <w:rsid w:val="00195761"/>
    <w:rsid w:val="001A2F3A"/>
    <w:rsid w:val="001A6501"/>
    <w:rsid w:val="001B28C8"/>
    <w:rsid w:val="001B388D"/>
    <w:rsid w:val="001B3A11"/>
    <w:rsid w:val="001C59CF"/>
    <w:rsid w:val="001E45B5"/>
    <w:rsid w:val="001F17EC"/>
    <w:rsid w:val="002119D9"/>
    <w:rsid w:val="00214A2C"/>
    <w:rsid w:val="00230238"/>
    <w:rsid w:val="00244147"/>
    <w:rsid w:val="0024697D"/>
    <w:rsid w:val="00250CF6"/>
    <w:rsid w:val="00271286"/>
    <w:rsid w:val="00276892"/>
    <w:rsid w:val="002C091F"/>
    <w:rsid w:val="003029D8"/>
    <w:rsid w:val="00317389"/>
    <w:rsid w:val="003B082B"/>
    <w:rsid w:val="003D610E"/>
    <w:rsid w:val="003E428F"/>
    <w:rsid w:val="00416E37"/>
    <w:rsid w:val="00425FF5"/>
    <w:rsid w:val="00435094"/>
    <w:rsid w:val="0047273E"/>
    <w:rsid w:val="00483E85"/>
    <w:rsid w:val="004841F3"/>
    <w:rsid w:val="004A398E"/>
    <w:rsid w:val="0050609A"/>
    <w:rsid w:val="00515AD8"/>
    <w:rsid w:val="00521381"/>
    <w:rsid w:val="00534A9A"/>
    <w:rsid w:val="00574BD6"/>
    <w:rsid w:val="00594D04"/>
    <w:rsid w:val="00615DD8"/>
    <w:rsid w:val="0062103D"/>
    <w:rsid w:val="006B0B38"/>
    <w:rsid w:val="006B2224"/>
    <w:rsid w:val="006B63CE"/>
    <w:rsid w:val="006C5E21"/>
    <w:rsid w:val="00705756"/>
    <w:rsid w:val="007469EE"/>
    <w:rsid w:val="00774E36"/>
    <w:rsid w:val="007C58DB"/>
    <w:rsid w:val="007F09AE"/>
    <w:rsid w:val="008108FD"/>
    <w:rsid w:val="00842676"/>
    <w:rsid w:val="00864472"/>
    <w:rsid w:val="00890144"/>
    <w:rsid w:val="00895332"/>
    <w:rsid w:val="008D1DC1"/>
    <w:rsid w:val="009006EB"/>
    <w:rsid w:val="009305C6"/>
    <w:rsid w:val="009617C4"/>
    <w:rsid w:val="009D109F"/>
    <w:rsid w:val="009F35CF"/>
    <w:rsid w:val="009F562E"/>
    <w:rsid w:val="00A134DF"/>
    <w:rsid w:val="00A2314E"/>
    <w:rsid w:val="00A453ED"/>
    <w:rsid w:val="00A740F9"/>
    <w:rsid w:val="00A84A8D"/>
    <w:rsid w:val="00A91DBC"/>
    <w:rsid w:val="00AD7390"/>
    <w:rsid w:val="00AF53F6"/>
    <w:rsid w:val="00AF655F"/>
    <w:rsid w:val="00B16AEC"/>
    <w:rsid w:val="00B215C1"/>
    <w:rsid w:val="00B55840"/>
    <w:rsid w:val="00B64878"/>
    <w:rsid w:val="00B83F51"/>
    <w:rsid w:val="00B86651"/>
    <w:rsid w:val="00C24954"/>
    <w:rsid w:val="00C8099B"/>
    <w:rsid w:val="00C87547"/>
    <w:rsid w:val="00CF0E75"/>
    <w:rsid w:val="00D171A5"/>
    <w:rsid w:val="00D55C54"/>
    <w:rsid w:val="00DE590A"/>
    <w:rsid w:val="00DE6B9C"/>
    <w:rsid w:val="00E12C3D"/>
    <w:rsid w:val="00E405CD"/>
    <w:rsid w:val="00E46014"/>
    <w:rsid w:val="00E93722"/>
    <w:rsid w:val="00E96845"/>
    <w:rsid w:val="00EC7E23"/>
    <w:rsid w:val="00ED0340"/>
    <w:rsid w:val="00F16071"/>
    <w:rsid w:val="00F4734D"/>
    <w:rsid w:val="00F51762"/>
    <w:rsid w:val="00F54081"/>
    <w:rsid w:val="00F72E79"/>
    <w:rsid w:val="00FD5F7A"/>
    <w:rsid w:val="00FF1A89"/>
    <w:rsid w:val="00FF7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03D5"/>
  <w15:docId w15:val="{DA18ECFD-C052-4574-85A8-4F71081C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144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332"/>
    <w:pPr>
      <w:ind w:left="720"/>
      <w:contextualSpacing/>
    </w:pPr>
  </w:style>
  <w:style w:type="table" w:styleId="a4">
    <w:name w:val="Table Grid"/>
    <w:basedOn w:val="a1"/>
    <w:uiPriority w:val="59"/>
    <w:rsid w:val="00435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A650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A6501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7">
    <w:name w:val="Текст сноски Знак"/>
    <w:basedOn w:val="a0"/>
    <w:link w:val="a6"/>
    <w:uiPriority w:val="99"/>
    <w:semiHidden/>
    <w:rsid w:val="001A6501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A6501"/>
    <w:rPr>
      <w:vertAlign w:val="superscript"/>
    </w:rPr>
  </w:style>
  <w:style w:type="character" w:customStyle="1" w:styleId="textdefault">
    <w:name w:val="text_default"/>
    <w:basedOn w:val="a0"/>
    <w:rsid w:val="001A6501"/>
  </w:style>
  <w:style w:type="character" w:customStyle="1" w:styleId="rvts382">
    <w:name w:val="rvts382"/>
    <w:basedOn w:val="a0"/>
    <w:rsid w:val="001A6501"/>
  </w:style>
  <w:style w:type="character" w:styleId="a9">
    <w:name w:val="Hyperlink"/>
    <w:uiPriority w:val="99"/>
    <w:rsid w:val="001A650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B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388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5D633-888B-4FDB-BD0F-68042F38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 Богоносова</dc:creator>
  <cp:lastModifiedBy>Маргарита Николаевна Галстян</cp:lastModifiedBy>
  <cp:revision>19</cp:revision>
  <cp:lastPrinted>2019-11-22T06:25:00Z</cp:lastPrinted>
  <dcterms:created xsi:type="dcterms:W3CDTF">2018-10-11T08:23:00Z</dcterms:created>
  <dcterms:modified xsi:type="dcterms:W3CDTF">2019-11-21T07:57:00Z</dcterms:modified>
</cp:coreProperties>
</file>